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AD3" w14:textId="49044C9F" w:rsidR="000D2762" w:rsidRDefault="000D2762" w:rsidP="3B7D2992">
      <w:pPr>
        <w:jc w:val="center"/>
        <w:rPr>
          <w:rFonts w:ascii="Arial" w:eastAsia="Arial" w:hAnsi="Arial" w:cs="Arial"/>
          <w:b/>
          <w:bCs/>
          <w:color w:val="000000" w:themeColor="text1"/>
          <w:sz w:val="32"/>
          <w:szCs w:val="32"/>
        </w:rPr>
      </w:pPr>
    </w:p>
    <w:p w14:paraId="5C317F1E" w14:textId="053AA9D7" w:rsidR="000D2762" w:rsidRDefault="45906DC0" w:rsidP="3B7D2992">
      <w:pPr>
        <w:jc w:val="center"/>
        <w:rPr>
          <w:rFonts w:ascii="Arial" w:eastAsia="Arial" w:hAnsi="Arial" w:cs="Arial"/>
          <w:b/>
          <w:bCs/>
          <w:color w:val="000000" w:themeColor="text1"/>
          <w:sz w:val="24"/>
          <w:szCs w:val="24"/>
        </w:rPr>
      </w:pPr>
      <w:r>
        <w:rPr>
          <w:noProof/>
        </w:rPr>
        <w:drawing>
          <wp:inline distT="0" distB="0" distL="0" distR="0" wp14:anchorId="47CCD0CE" wp14:editId="23294AD7">
            <wp:extent cx="1771650" cy="1266825"/>
            <wp:effectExtent l="0" t="0" r="0" b="0"/>
            <wp:docPr id="410031988" name="Picture 41003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71650" cy="1266825"/>
                    </a:xfrm>
                    <a:prstGeom prst="rect">
                      <a:avLst/>
                    </a:prstGeom>
                  </pic:spPr>
                </pic:pic>
              </a:graphicData>
            </a:graphic>
          </wp:inline>
        </w:drawing>
      </w:r>
    </w:p>
    <w:p w14:paraId="0DCD4043" w14:textId="44D5C800" w:rsidR="000D2762" w:rsidRDefault="000D2762" w:rsidP="3B7D2992">
      <w:pPr>
        <w:rPr>
          <w:rFonts w:ascii="Arial" w:eastAsia="Arial" w:hAnsi="Arial" w:cs="Arial"/>
          <w:b/>
          <w:bCs/>
          <w:color w:val="000000" w:themeColor="text1"/>
          <w:sz w:val="24"/>
          <w:szCs w:val="24"/>
        </w:rPr>
      </w:pPr>
    </w:p>
    <w:p w14:paraId="17D8E1F9" w14:textId="5C403CFF" w:rsidR="000D2762" w:rsidRDefault="000D2762" w:rsidP="3B7D2992">
      <w:pPr>
        <w:keepNext/>
        <w:rPr>
          <w:rFonts w:ascii="Arial" w:eastAsia="Arial" w:hAnsi="Arial" w:cs="Arial"/>
          <w:b/>
          <w:bCs/>
          <w:color w:val="000000" w:themeColor="text1"/>
          <w:sz w:val="28"/>
          <w:szCs w:val="28"/>
        </w:rPr>
      </w:pPr>
    </w:p>
    <w:p w14:paraId="2E0A173F" w14:textId="7AAB9782" w:rsidR="000D2762" w:rsidRDefault="000D2762" w:rsidP="3B7D2992">
      <w:pPr>
        <w:keepNext/>
        <w:rPr>
          <w:rFonts w:ascii="Arial" w:eastAsia="Arial" w:hAnsi="Arial" w:cs="Arial"/>
          <w:b/>
          <w:bCs/>
          <w:color w:val="000000" w:themeColor="text1"/>
          <w:sz w:val="28"/>
          <w:szCs w:val="28"/>
        </w:rPr>
      </w:pPr>
    </w:p>
    <w:p w14:paraId="3BC64197" w14:textId="69EDC933" w:rsidR="000D2762" w:rsidRDefault="45906DC0" w:rsidP="3B7D2992">
      <w:pPr>
        <w:pStyle w:val="Heading1"/>
        <w:rPr>
          <w:rFonts w:ascii="Arial" w:eastAsia="Arial" w:hAnsi="Arial" w:cs="Arial"/>
          <w:b/>
          <w:bCs/>
          <w:color w:val="000000" w:themeColor="text1"/>
          <w:sz w:val="28"/>
          <w:szCs w:val="28"/>
        </w:rPr>
      </w:pPr>
      <w:r w:rsidRPr="3B7D2992">
        <w:rPr>
          <w:rFonts w:ascii="Arial" w:eastAsia="Arial" w:hAnsi="Arial" w:cs="Arial"/>
          <w:b/>
          <w:bCs/>
          <w:color w:val="000000" w:themeColor="text1"/>
          <w:sz w:val="28"/>
          <w:szCs w:val="28"/>
          <w:lang w:val="en-GB"/>
        </w:rPr>
        <w:t>ASSISTANCE TO COMMUNITY GROUPS – CASH GRANT</w:t>
      </w:r>
    </w:p>
    <w:p w14:paraId="57C5CB32" w14:textId="5082D0AA" w:rsidR="000D2762" w:rsidRDefault="45906DC0" w:rsidP="3B7D2992">
      <w:pPr>
        <w:pStyle w:val="Heading2"/>
        <w:rPr>
          <w:rFonts w:ascii="Arial" w:eastAsia="Arial" w:hAnsi="Arial" w:cs="Arial"/>
          <w:b/>
          <w:bCs/>
          <w:color w:val="000000" w:themeColor="text1"/>
          <w:sz w:val="28"/>
          <w:szCs w:val="28"/>
        </w:rPr>
      </w:pPr>
      <w:r w:rsidRPr="3B7D2992">
        <w:rPr>
          <w:rFonts w:ascii="Arial" w:eastAsia="Arial" w:hAnsi="Arial" w:cs="Arial"/>
          <w:b/>
          <w:bCs/>
          <w:color w:val="000000" w:themeColor="text1"/>
          <w:sz w:val="28"/>
          <w:szCs w:val="28"/>
          <w:lang w:val="en-GB"/>
        </w:rPr>
        <w:t>ENVIRONMENTAL COMPONENT</w:t>
      </w:r>
    </w:p>
    <w:p w14:paraId="68D79683" w14:textId="650ABC4F" w:rsidR="000D2762" w:rsidRDefault="000D2762" w:rsidP="3B7D2992">
      <w:pPr>
        <w:rPr>
          <w:rFonts w:ascii="Arial" w:eastAsia="Arial" w:hAnsi="Arial" w:cs="Arial"/>
          <w:color w:val="000000" w:themeColor="text1"/>
          <w:sz w:val="24"/>
          <w:szCs w:val="24"/>
        </w:rPr>
      </w:pPr>
    </w:p>
    <w:p w14:paraId="01FA2D0B" w14:textId="7B9BE8F0" w:rsidR="000D2762" w:rsidRDefault="45906DC0" w:rsidP="3B7D2992">
      <w:pPr>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202</w:t>
      </w:r>
      <w:r w:rsidR="006721EC">
        <w:rPr>
          <w:rFonts w:ascii="Arial" w:eastAsia="Arial" w:hAnsi="Arial" w:cs="Arial"/>
          <w:b/>
          <w:bCs/>
          <w:color w:val="000000" w:themeColor="text1"/>
          <w:sz w:val="28"/>
          <w:szCs w:val="28"/>
          <w:lang w:val="en-CA"/>
        </w:rPr>
        <w:t>5</w:t>
      </w:r>
      <w:r w:rsidRPr="3B7D2992">
        <w:rPr>
          <w:rFonts w:ascii="Arial" w:eastAsia="Arial" w:hAnsi="Arial" w:cs="Arial"/>
          <w:b/>
          <w:bCs/>
          <w:color w:val="000000" w:themeColor="text1"/>
          <w:sz w:val="28"/>
          <w:szCs w:val="28"/>
          <w:lang w:val="en-CA"/>
        </w:rPr>
        <w:t xml:space="preserve"> APPLICATION GUIDANCE DOCUMENT</w:t>
      </w:r>
    </w:p>
    <w:p w14:paraId="5C468A27" w14:textId="5E173910" w:rsidR="000D2762" w:rsidRDefault="000D2762" w:rsidP="3B7D2992">
      <w:pPr>
        <w:rPr>
          <w:rFonts w:ascii="Arial" w:eastAsia="Arial" w:hAnsi="Arial" w:cs="Arial"/>
          <w:color w:val="000000" w:themeColor="text1"/>
          <w:sz w:val="24"/>
          <w:szCs w:val="24"/>
        </w:rPr>
      </w:pPr>
    </w:p>
    <w:p w14:paraId="22EB4E5B" w14:textId="3ECC7F25" w:rsidR="000D2762" w:rsidRDefault="45906DC0" w:rsidP="3B7D2992">
      <w:pPr>
        <w:pStyle w:val="Heading7"/>
        <w:rPr>
          <w:rFonts w:ascii="Arial" w:eastAsia="Arial" w:hAnsi="Arial" w:cs="Arial"/>
          <w:b/>
          <w:bCs/>
          <w:i w:val="0"/>
          <w:iCs w:val="0"/>
          <w:color w:val="000000" w:themeColor="text1"/>
          <w:sz w:val="24"/>
          <w:szCs w:val="24"/>
        </w:rPr>
      </w:pPr>
      <w:r w:rsidRPr="3B7D2992">
        <w:rPr>
          <w:rFonts w:ascii="Arial" w:eastAsia="Arial" w:hAnsi="Arial" w:cs="Arial"/>
          <w:b/>
          <w:bCs/>
          <w:i w:val="0"/>
          <w:iCs w:val="0"/>
          <w:color w:val="000000" w:themeColor="text1"/>
          <w:sz w:val="24"/>
          <w:szCs w:val="24"/>
          <w:lang w:val="en-GB"/>
        </w:rPr>
        <w:t>For activities taking place</w:t>
      </w:r>
    </w:p>
    <w:p w14:paraId="38A88292" w14:textId="27D40B19"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April 1, 202</w:t>
      </w:r>
      <w:r w:rsidR="006721EC">
        <w:rPr>
          <w:rFonts w:ascii="Arial" w:eastAsia="Arial" w:hAnsi="Arial" w:cs="Arial"/>
          <w:color w:val="000000" w:themeColor="text1"/>
          <w:sz w:val="24"/>
          <w:szCs w:val="24"/>
          <w:lang w:val="en-CA"/>
        </w:rPr>
        <w:t>5</w:t>
      </w:r>
      <w:r w:rsidRPr="3B7D2992">
        <w:rPr>
          <w:rFonts w:ascii="Arial" w:eastAsia="Arial" w:hAnsi="Arial" w:cs="Arial"/>
          <w:color w:val="000000" w:themeColor="text1"/>
          <w:sz w:val="24"/>
          <w:szCs w:val="24"/>
          <w:lang w:val="en-CA"/>
        </w:rPr>
        <w:t xml:space="preserve"> – March 31, 202</w:t>
      </w:r>
      <w:r w:rsidR="006721EC">
        <w:rPr>
          <w:rFonts w:ascii="Arial" w:eastAsia="Arial" w:hAnsi="Arial" w:cs="Arial"/>
          <w:color w:val="000000" w:themeColor="text1"/>
          <w:sz w:val="24"/>
          <w:szCs w:val="24"/>
          <w:lang w:val="en-CA"/>
        </w:rPr>
        <w:t>6</w:t>
      </w:r>
    </w:p>
    <w:p w14:paraId="17842762" w14:textId="0E2E9BC2" w:rsidR="000D2762" w:rsidRDefault="000D2762" w:rsidP="3B7D2992">
      <w:pPr>
        <w:rPr>
          <w:rFonts w:ascii="Arial" w:eastAsia="Arial" w:hAnsi="Arial" w:cs="Arial"/>
          <w:color w:val="000000" w:themeColor="text1"/>
          <w:sz w:val="24"/>
          <w:szCs w:val="24"/>
        </w:rPr>
      </w:pPr>
    </w:p>
    <w:p w14:paraId="4D5A5C34" w14:textId="7B5D999F" w:rsidR="000D2762" w:rsidRDefault="45906DC0" w:rsidP="6E51BE19">
      <w:pPr>
        <w:rPr>
          <w:rFonts w:ascii="Arial" w:eastAsia="Arial" w:hAnsi="Arial" w:cs="Arial"/>
          <w:color w:val="000000" w:themeColor="text1"/>
          <w:sz w:val="24"/>
          <w:szCs w:val="24"/>
        </w:rPr>
      </w:pPr>
      <w:r w:rsidRPr="6E51BE19">
        <w:rPr>
          <w:rFonts w:ascii="Arial" w:eastAsia="Arial" w:hAnsi="Arial" w:cs="Arial"/>
          <w:b/>
          <w:bCs/>
          <w:color w:val="000000" w:themeColor="text1"/>
          <w:sz w:val="24"/>
          <w:szCs w:val="24"/>
          <w:lang w:val="en-CA"/>
        </w:rPr>
        <w:t xml:space="preserve">Application deadline: February </w:t>
      </w:r>
      <w:r w:rsidR="006721EC">
        <w:rPr>
          <w:rFonts w:ascii="Arial" w:eastAsia="Arial" w:hAnsi="Arial" w:cs="Arial"/>
          <w:b/>
          <w:bCs/>
          <w:color w:val="000000" w:themeColor="text1"/>
          <w:sz w:val="24"/>
          <w:szCs w:val="24"/>
          <w:lang w:val="en-CA"/>
        </w:rPr>
        <w:t>7</w:t>
      </w:r>
      <w:r w:rsidRPr="6E51BE19">
        <w:rPr>
          <w:rFonts w:ascii="Arial" w:eastAsia="Arial" w:hAnsi="Arial" w:cs="Arial"/>
          <w:b/>
          <w:bCs/>
          <w:color w:val="000000" w:themeColor="text1"/>
          <w:sz w:val="24"/>
          <w:szCs w:val="24"/>
          <w:vertAlign w:val="superscript"/>
          <w:lang w:val="en-CA"/>
        </w:rPr>
        <w:t>th</w:t>
      </w:r>
      <w:r w:rsidRPr="6E51BE19">
        <w:rPr>
          <w:rFonts w:ascii="Arial" w:eastAsia="Arial" w:hAnsi="Arial" w:cs="Arial"/>
          <w:b/>
          <w:bCs/>
          <w:color w:val="000000" w:themeColor="text1"/>
          <w:sz w:val="24"/>
          <w:szCs w:val="24"/>
          <w:lang w:val="en-CA"/>
        </w:rPr>
        <w:t>, 202</w:t>
      </w:r>
      <w:r w:rsidR="006721EC">
        <w:rPr>
          <w:rFonts w:ascii="Arial" w:eastAsia="Arial" w:hAnsi="Arial" w:cs="Arial"/>
          <w:b/>
          <w:bCs/>
          <w:color w:val="000000" w:themeColor="text1"/>
          <w:sz w:val="24"/>
          <w:szCs w:val="24"/>
          <w:lang w:val="en-CA"/>
        </w:rPr>
        <w:t>5</w:t>
      </w:r>
    </w:p>
    <w:p w14:paraId="07C7B03F" w14:textId="04188743" w:rsidR="000D2762" w:rsidRDefault="000D2762" w:rsidP="3B7D2992">
      <w:pPr>
        <w:rPr>
          <w:rFonts w:ascii="Arial" w:eastAsia="Arial" w:hAnsi="Arial" w:cs="Arial"/>
          <w:color w:val="000000" w:themeColor="text1"/>
          <w:sz w:val="24"/>
          <w:szCs w:val="24"/>
        </w:rPr>
      </w:pPr>
    </w:p>
    <w:p w14:paraId="023DB74F" w14:textId="1CD6B68F" w:rsidR="000D2762" w:rsidRDefault="000D2762" w:rsidP="3B7D2992">
      <w:pPr>
        <w:rPr>
          <w:rFonts w:ascii="Arial" w:eastAsia="Arial" w:hAnsi="Arial" w:cs="Arial"/>
          <w:color w:val="000000" w:themeColor="text1"/>
          <w:sz w:val="24"/>
          <w:szCs w:val="24"/>
        </w:rPr>
      </w:pPr>
    </w:p>
    <w:p w14:paraId="4FD5FF1A" w14:textId="1746EDCC" w:rsidR="000D2762" w:rsidRDefault="000D2762" w:rsidP="3B7D2992">
      <w:pPr>
        <w:keepNext/>
        <w:rPr>
          <w:rFonts w:ascii="Arial" w:eastAsia="Arial" w:hAnsi="Arial" w:cs="Arial"/>
          <w:b/>
          <w:bCs/>
          <w:color w:val="000000" w:themeColor="text1"/>
          <w:sz w:val="24"/>
          <w:szCs w:val="24"/>
        </w:rPr>
      </w:pPr>
    </w:p>
    <w:p w14:paraId="61150157" w14:textId="4367D73F" w:rsidR="000D2762" w:rsidRDefault="000D2762" w:rsidP="3B7D2992">
      <w:pPr>
        <w:keepNext/>
        <w:rPr>
          <w:rFonts w:ascii="Arial" w:eastAsia="Arial" w:hAnsi="Arial" w:cs="Arial"/>
          <w:b/>
          <w:bCs/>
          <w:color w:val="000000" w:themeColor="text1"/>
          <w:sz w:val="24"/>
          <w:szCs w:val="24"/>
        </w:rPr>
      </w:pPr>
    </w:p>
    <w:p w14:paraId="3F26CED6" w14:textId="1B758634" w:rsidR="000D2762" w:rsidRDefault="000D2762" w:rsidP="3B7D2992">
      <w:pPr>
        <w:keepNext/>
        <w:rPr>
          <w:rFonts w:ascii="Arial" w:eastAsia="Arial" w:hAnsi="Arial" w:cs="Arial"/>
          <w:b/>
          <w:bCs/>
          <w:color w:val="000000" w:themeColor="text1"/>
          <w:sz w:val="24"/>
          <w:szCs w:val="24"/>
        </w:rPr>
      </w:pPr>
    </w:p>
    <w:p w14:paraId="2874522F" w14:textId="3483DD67" w:rsidR="000D2762" w:rsidRDefault="45906DC0" w:rsidP="3B7D2992">
      <w:pPr>
        <w:pStyle w:val="Heading7"/>
        <w:rPr>
          <w:rFonts w:ascii="Arial" w:eastAsia="Arial" w:hAnsi="Arial" w:cs="Arial"/>
          <w:b/>
          <w:bCs/>
          <w:i w:val="0"/>
          <w:iCs w:val="0"/>
          <w:color w:val="000000" w:themeColor="text1"/>
          <w:sz w:val="24"/>
          <w:szCs w:val="24"/>
        </w:rPr>
      </w:pPr>
      <w:r w:rsidRPr="3B7D2992">
        <w:rPr>
          <w:rFonts w:ascii="Arial" w:eastAsia="Arial" w:hAnsi="Arial" w:cs="Arial"/>
          <w:b/>
          <w:bCs/>
          <w:i w:val="0"/>
          <w:iCs w:val="0"/>
          <w:color w:val="000000" w:themeColor="text1"/>
          <w:sz w:val="24"/>
          <w:szCs w:val="24"/>
          <w:lang w:val="en-GB"/>
        </w:rPr>
        <w:t>For more information contact:</w:t>
      </w:r>
    </w:p>
    <w:p w14:paraId="265579C0" w14:textId="4611011D"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Sustainability Division, City of Saskatoon</w:t>
      </w:r>
    </w:p>
    <w:p w14:paraId="149F3D38" w14:textId="149C6428" w:rsidR="000D2762" w:rsidRDefault="45906DC0" w:rsidP="3B7D2992">
      <w:pPr>
        <w:rPr>
          <w:rFonts w:ascii="Arial" w:eastAsia="Arial" w:hAnsi="Arial" w:cs="Arial"/>
          <w:color w:val="0000FF"/>
          <w:sz w:val="24"/>
          <w:szCs w:val="24"/>
        </w:rPr>
      </w:pPr>
      <w:r w:rsidRPr="3B7D2992">
        <w:rPr>
          <w:rFonts w:ascii="Arial" w:eastAsia="Arial" w:hAnsi="Arial" w:cs="Arial"/>
          <w:color w:val="000000" w:themeColor="text1"/>
          <w:sz w:val="24"/>
          <w:szCs w:val="24"/>
          <w:lang w:val="en-CA"/>
        </w:rPr>
        <w:t>Email:</w:t>
      </w:r>
      <w:r w:rsidRPr="3B7D2992">
        <w:rPr>
          <w:rFonts w:ascii="Times New Roman" w:eastAsia="Times New Roman" w:hAnsi="Times New Roman" w:cs="Times New Roman"/>
          <w:color w:val="000000" w:themeColor="text1"/>
          <w:sz w:val="24"/>
          <w:szCs w:val="24"/>
          <w:lang w:val="en-CA"/>
        </w:rPr>
        <w:t xml:space="preserve"> </w:t>
      </w:r>
      <w:hyperlink r:id="rId9">
        <w:r w:rsidRPr="3B7D2992">
          <w:rPr>
            <w:rStyle w:val="Hyperlink"/>
            <w:rFonts w:ascii="Arial" w:eastAsia="Arial" w:hAnsi="Arial" w:cs="Arial"/>
            <w:sz w:val="24"/>
            <w:szCs w:val="24"/>
            <w:lang w:val="en-CA"/>
          </w:rPr>
          <w:t>sustainability@saskatoon.ca</w:t>
        </w:r>
      </w:hyperlink>
    </w:p>
    <w:p w14:paraId="293A6793" w14:textId="5584316D"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Phone: 306-986-3733</w:t>
      </w:r>
    </w:p>
    <w:p w14:paraId="57D1C20F" w14:textId="09586342" w:rsidR="000D2762" w:rsidRDefault="000D2762" w:rsidP="3B7D2992">
      <w:pPr>
        <w:rPr>
          <w:rFonts w:ascii="Arial" w:eastAsia="Arial" w:hAnsi="Arial" w:cs="Arial"/>
          <w:color w:val="000000" w:themeColor="text1"/>
          <w:sz w:val="24"/>
          <w:szCs w:val="24"/>
        </w:rPr>
      </w:pPr>
    </w:p>
    <w:p w14:paraId="1B7E1D97" w14:textId="28C0B28C" w:rsidR="000D2762" w:rsidRDefault="45906DC0" w:rsidP="3B7D2992">
      <w:pPr>
        <w:pStyle w:val="Heading5"/>
        <w:tabs>
          <w:tab w:val="left" w:pos="720"/>
          <w:tab w:val="left" w:pos="900"/>
        </w:tabs>
        <w:spacing w:after="120"/>
        <w:rPr>
          <w:rFonts w:ascii="Arial" w:eastAsia="Arial" w:hAnsi="Arial" w:cs="Arial"/>
          <w:b/>
          <w:bCs/>
          <w:color w:val="000000" w:themeColor="text1"/>
          <w:sz w:val="28"/>
          <w:szCs w:val="28"/>
        </w:rPr>
      </w:pPr>
      <w:r w:rsidRPr="3B7D2992">
        <w:rPr>
          <w:rFonts w:ascii="Arial" w:eastAsia="Arial" w:hAnsi="Arial" w:cs="Arial"/>
          <w:b/>
          <w:bCs/>
          <w:color w:val="000000" w:themeColor="text1"/>
          <w:sz w:val="28"/>
          <w:szCs w:val="28"/>
          <w:lang w:val="en-GB"/>
        </w:rPr>
        <w:lastRenderedPageBreak/>
        <w:t>INTRODUCTION</w:t>
      </w:r>
    </w:p>
    <w:p w14:paraId="46115521" w14:textId="6000EE0F"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City of Saskatoon administers cash grants to community groups who support environmental and social benefits that </w:t>
      </w:r>
      <w:r w:rsidRPr="3B7D2992">
        <w:rPr>
          <w:rFonts w:ascii="Arial" w:eastAsia="Arial" w:hAnsi="Arial" w:cs="Arial"/>
          <w:color w:val="000000" w:themeColor="text1"/>
          <w:sz w:val="24"/>
          <w:szCs w:val="24"/>
        </w:rPr>
        <w:t>enhance the quality of life in Saskatoon.</w:t>
      </w:r>
    </w:p>
    <w:p w14:paraId="3901B467" w14:textId="73229528" w:rsidR="000D2762" w:rsidRDefault="000D2762" w:rsidP="3B7D2992">
      <w:pPr>
        <w:rPr>
          <w:rFonts w:ascii="Arial" w:eastAsia="Arial" w:hAnsi="Arial" w:cs="Arial"/>
          <w:color w:val="000000" w:themeColor="text1"/>
          <w:sz w:val="20"/>
          <w:szCs w:val="20"/>
        </w:rPr>
      </w:pPr>
    </w:p>
    <w:p w14:paraId="42871F53" w14:textId="7802A2C4"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To be eligible for the environmental component, activities must meet a demonstrated community need that is supported by the City and relate to one or more of the following categories:</w:t>
      </w:r>
    </w:p>
    <w:p w14:paraId="14E0186C" w14:textId="7F1B449B" w:rsidR="000D2762" w:rsidRDefault="000D2762" w:rsidP="3B7D2992">
      <w:pPr>
        <w:rPr>
          <w:rFonts w:ascii="Arial" w:eastAsia="Arial" w:hAnsi="Arial" w:cs="Arial"/>
          <w:color w:val="000000" w:themeColor="text1"/>
          <w:sz w:val="24"/>
          <w:szCs w:val="24"/>
        </w:rPr>
      </w:pPr>
    </w:p>
    <w:p w14:paraId="5826645D" w14:textId="45D178D2"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protection and enhancement of Saskatoon’s green </w:t>
      </w:r>
      <w:proofErr w:type="gramStart"/>
      <w:r w:rsidRPr="3B7D2992">
        <w:rPr>
          <w:rFonts w:ascii="Arial" w:eastAsia="Arial" w:hAnsi="Arial" w:cs="Arial"/>
          <w:color w:val="000000" w:themeColor="text1"/>
          <w:sz w:val="24"/>
          <w:szCs w:val="24"/>
          <w:lang w:val="en-GB"/>
        </w:rPr>
        <w:t>network;</w:t>
      </w:r>
      <w:proofErr w:type="gramEnd"/>
    </w:p>
    <w:p w14:paraId="73567D60" w14:textId="1A98ACEC" w:rsidR="000D2762" w:rsidRDefault="45906DC0" w:rsidP="3B7D2992">
      <w:pPr>
        <w:pStyle w:val="ListParagraph"/>
        <w:numPr>
          <w:ilvl w:val="0"/>
          <w:numId w:val="50"/>
        </w:numPr>
        <w:rPr>
          <w:rFonts w:ascii="Arial" w:eastAsia="Arial" w:hAnsi="Arial" w:cs="Arial"/>
          <w:color w:val="000000" w:themeColor="text1"/>
          <w:sz w:val="20"/>
          <w:szCs w:val="20"/>
        </w:rPr>
      </w:pPr>
      <w:r w:rsidRPr="3B7D2992">
        <w:rPr>
          <w:rFonts w:ascii="Arial" w:eastAsia="Arial" w:hAnsi="Arial" w:cs="Arial"/>
          <w:color w:val="000000" w:themeColor="text1"/>
          <w:sz w:val="20"/>
          <w:szCs w:val="20"/>
          <w:lang w:val="en-GB"/>
        </w:rPr>
        <w:t xml:space="preserve">the </w:t>
      </w:r>
      <w:r w:rsidRPr="3B7D2992">
        <w:rPr>
          <w:rFonts w:ascii="Arial" w:eastAsia="Arial" w:hAnsi="Arial" w:cs="Arial"/>
          <w:b/>
          <w:bCs/>
          <w:color w:val="000000" w:themeColor="text1"/>
          <w:sz w:val="20"/>
          <w:szCs w:val="20"/>
          <w:lang w:val="en-GB"/>
        </w:rPr>
        <w:t>green network</w:t>
      </w:r>
      <w:r w:rsidRPr="3B7D2992">
        <w:rPr>
          <w:rFonts w:ascii="Arial" w:eastAsia="Arial" w:hAnsi="Arial" w:cs="Arial"/>
          <w:color w:val="000000" w:themeColor="text1"/>
          <w:sz w:val="20"/>
          <w:szCs w:val="20"/>
          <w:lang w:val="en-GB"/>
        </w:rPr>
        <w:t xml:space="preserve"> is Saskatoon’s collection of green infrastructure including natural areas, wetlands, green spaces (such as parks and gardens), trees, urban agriculture, and built features like green roofs.</w:t>
      </w:r>
    </w:p>
    <w:p w14:paraId="12180251" w14:textId="38FC29A6"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conservation of natural </w:t>
      </w:r>
      <w:proofErr w:type="gramStart"/>
      <w:r w:rsidRPr="3B7D2992">
        <w:rPr>
          <w:rFonts w:ascii="Arial" w:eastAsia="Arial" w:hAnsi="Arial" w:cs="Arial"/>
          <w:color w:val="000000" w:themeColor="text1"/>
          <w:sz w:val="24"/>
          <w:szCs w:val="24"/>
          <w:lang w:val="en-GB"/>
        </w:rPr>
        <w:t>resources;</w:t>
      </w:r>
      <w:proofErr w:type="gramEnd"/>
    </w:p>
    <w:p w14:paraId="63E9FD15" w14:textId="3ED71D8A"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conservation and protection of our water </w:t>
      </w:r>
      <w:proofErr w:type="gramStart"/>
      <w:r w:rsidRPr="3B7D2992">
        <w:rPr>
          <w:rFonts w:ascii="Arial" w:eastAsia="Arial" w:hAnsi="Arial" w:cs="Arial"/>
          <w:color w:val="000000" w:themeColor="text1"/>
          <w:sz w:val="24"/>
          <w:szCs w:val="24"/>
          <w:lang w:val="en-GB"/>
        </w:rPr>
        <w:t>resources;</w:t>
      </w:r>
      <w:proofErr w:type="gramEnd"/>
    </w:p>
    <w:p w14:paraId="3483C249" w14:textId="6CF5CA17"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improve energy efficiency and reduce water use in buildings, operations, and activities (</w:t>
      </w:r>
      <w:r w:rsidRPr="3B7D2992">
        <w:rPr>
          <w:rFonts w:ascii="Arial" w:eastAsia="Arial" w:hAnsi="Arial" w:cs="Arial"/>
          <w:color w:val="000000" w:themeColor="text1"/>
          <w:sz w:val="24"/>
          <w:szCs w:val="24"/>
          <w:lang w:val="en-CA"/>
        </w:rPr>
        <w:t>e.g., renovations to existing facilities</w:t>
      </w:r>
      <w:proofErr w:type="gramStart"/>
      <w:r w:rsidRPr="3B7D2992">
        <w:rPr>
          <w:rFonts w:ascii="Arial" w:eastAsia="Arial" w:hAnsi="Arial" w:cs="Arial"/>
          <w:color w:val="000000" w:themeColor="text1"/>
          <w:sz w:val="24"/>
          <w:szCs w:val="24"/>
          <w:lang w:val="en-CA"/>
        </w:rPr>
        <w:t>)</w:t>
      </w:r>
      <w:r w:rsidRPr="3B7D2992">
        <w:rPr>
          <w:rFonts w:ascii="Arial" w:eastAsia="Arial" w:hAnsi="Arial" w:cs="Arial"/>
          <w:color w:val="000000" w:themeColor="text1"/>
          <w:sz w:val="24"/>
          <w:szCs w:val="24"/>
          <w:lang w:val="en-GB"/>
        </w:rPr>
        <w:t>;</w:t>
      </w:r>
      <w:proofErr w:type="gramEnd"/>
    </w:p>
    <w:p w14:paraId="26053A31" w14:textId="1B57FE17"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reduction of waste going to </w:t>
      </w:r>
      <w:proofErr w:type="gramStart"/>
      <w:r w:rsidRPr="3B7D2992">
        <w:rPr>
          <w:rFonts w:ascii="Arial" w:eastAsia="Arial" w:hAnsi="Arial" w:cs="Arial"/>
          <w:color w:val="000000" w:themeColor="text1"/>
          <w:sz w:val="24"/>
          <w:szCs w:val="24"/>
          <w:lang w:val="en-GB"/>
        </w:rPr>
        <w:t>landfills;</w:t>
      </w:r>
      <w:proofErr w:type="gramEnd"/>
    </w:p>
    <w:p w14:paraId="349B6645" w14:textId="6DD085EB"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active </w:t>
      </w:r>
      <w:proofErr w:type="gramStart"/>
      <w:r w:rsidRPr="3B7D2992">
        <w:rPr>
          <w:rFonts w:ascii="Arial" w:eastAsia="Arial" w:hAnsi="Arial" w:cs="Arial"/>
          <w:color w:val="000000" w:themeColor="text1"/>
          <w:sz w:val="24"/>
          <w:szCs w:val="24"/>
          <w:lang w:val="en-GB"/>
        </w:rPr>
        <w:t>transportation;</w:t>
      </w:r>
      <w:proofErr w:type="gramEnd"/>
      <w:r w:rsidRPr="3B7D2992">
        <w:rPr>
          <w:rFonts w:ascii="Arial" w:eastAsia="Arial" w:hAnsi="Arial" w:cs="Arial"/>
          <w:color w:val="000000" w:themeColor="text1"/>
          <w:sz w:val="24"/>
          <w:szCs w:val="24"/>
          <w:lang w:val="en-GB"/>
        </w:rPr>
        <w:t xml:space="preserve"> </w:t>
      </w:r>
    </w:p>
    <w:p w14:paraId="4D4E9060" w14:textId="4E97D649" w:rsidR="000D2762" w:rsidRDefault="45906DC0" w:rsidP="3B7D2992">
      <w:pPr>
        <w:pStyle w:val="ListParagraph"/>
        <w:numPr>
          <w:ilvl w:val="0"/>
          <w:numId w:val="50"/>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environmental communications, research and education that support the City’s environmental goals.</w:t>
      </w:r>
    </w:p>
    <w:p w14:paraId="1E22FE52" w14:textId="3101C33C" w:rsidR="000D2762" w:rsidRDefault="000D2762" w:rsidP="3B7D2992">
      <w:pPr>
        <w:rPr>
          <w:rFonts w:ascii="Times New Roman" w:eastAsia="Times New Roman" w:hAnsi="Times New Roman" w:cs="Times New Roman"/>
          <w:color w:val="000000" w:themeColor="text1"/>
          <w:sz w:val="24"/>
          <w:szCs w:val="24"/>
        </w:rPr>
      </w:pPr>
    </w:p>
    <w:p w14:paraId="24C1BB82" w14:textId="6715DF12" w:rsidR="000D2762" w:rsidRDefault="45906DC0" w:rsidP="39FF8FAF">
      <w:pPr>
        <w:tabs>
          <w:tab w:val="left" w:pos="360"/>
        </w:tabs>
        <w:rPr>
          <w:rFonts w:ascii="Arial" w:eastAsia="Arial" w:hAnsi="Arial" w:cs="Arial"/>
          <w:color w:val="000000" w:themeColor="text1"/>
          <w:sz w:val="24"/>
          <w:szCs w:val="24"/>
        </w:rPr>
      </w:pPr>
      <w:r w:rsidRPr="39FF8FAF">
        <w:rPr>
          <w:rFonts w:ascii="Arial" w:eastAsia="Arial" w:hAnsi="Arial" w:cs="Arial"/>
          <w:color w:val="000000" w:themeColor="text1"/>
          <w:sz w:val="24"/>
          <w:szCs w:val="24"/>
          <w:lang w:val="en-GB"/>
        </w:rPr>
        <w:t xml:space="preserve">The Environmental Grant is directed by </w:t>
      </w:r>
      <w:hyperlink r:id="rId10">
        <w:r w:rsidRPr="39FF8FAF">
          <w:rPr>
            <w:rStyle w:val="Hyperlink"/>
            <w:rFonts w:ascii="Arial" w:eastAsia="Arial" w:hAnsi="Arial" w:cs="Arial"/>
            <w:sz w:val="24"/>
            <w:szCs w:val="24"/>
            <w:lang w:val="en-GB"/>
          </w:rPr>
          <w:t>City of Saskatoon Council Policy C03-018.</w:t>
        </w:r>
      </w:hyperlink>
    </w:p>
    <w:p w14:paraId="08122120" w14:textId="25C8CB1E" w:rsidR="000D2762" w:rsidRDefault="000D2762" w:rsidP="3B7D2992">
      <w:pPr>
        <w:rPr>
          <w:rFonts w:ascii="Arial" w:eastAsia="Arial" w:hAnsi="Arial" w:cs="Arial"/>
          <w:color w:val="000000" w:themeColor="text1"/>
          <w:sz w:val="24"/>
          <w:szCs w:val="24"/>
        </w:rPr>
      </w:pPr>
    </w:p>
    <w:p w14:paraId="2C8C4303" w14:textId="7718A6D4" w:rsidR="000D2762" w:rsidRDefault="45906DC0" w:rsidP="3B7D2992">
      <w:pPr>
        <w:spacing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WHO CAN APPLY?</w:t>
      </w:r>
    </w:p>
    <w:p w14:paraId="60F10DBD" w14:textId="651C5716"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To be eligible for support, your organization must:</w:t>
      </w:r>
    </w:p>
    <w:p w14:paraId="39F6A088" w14:textId="3D81EAAD" w:rsidR="000D2762" w:rsidRDefault="45906DC0" w:rsidP="3B7D2992">
      <w:pPr>
        <w:pStyle w:val="ListParagraph"/>
        <w:numPr>
          <w:ilvl w:val="0"/>
          <w:numId w:val="42"/>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Be registered under one of the following categories and comply with its provisions:</w:t>
      </w:r>
    </w:p>
    <w:p w14:paraId="1D721D40" w14:textId="63A8B093" w:rsidR="000D2762" w:rsidRDefault="45906DC0" w:rsidP="3B7D2992">
      <w:pPr>
        <w:pStyle w:val="ListParagraph"/>
        <w:numPr>
          <w:ilvl w:val="0"/>
          <w:numId w:val="42"/>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the </w:t>
      </w:r>
      <w:r w:rsidRPr="3B7D2992">
        <w:rPr>
          <w:rFonts w:ascii="Arial" w:eastAsia="Arial" w:hAnsi="Arial" w:cs="Arial"/>
          <w:i/>
          <w:iCs/>
          <w:color w:val="000000" w:themeColor="text1"/>
          <w:sz w:val="24"/>
          <w:szCs w:val="24"/>
          <w:lang w:val="en-CA"/>
        </w:rPr>
        <w:t>Non-profit Corporations Act</w:t>
      </w:r>
      <w:r w:rsidRPr="3B7D2992">
        <w:rPr>
          <w:rFonts w:ascii="Arial" w:eastAsia="Arial" w:hAnsi="Arial" w:cs="Arial"/>
          <w:color w:val="000000" w:themeColor="text1"/>
          <w:sz w:val="24"/>
          <w:szCs w:val="24"/>
          <w:lang w:val="en-CA"/>
        </w:rPr>
        <w:t xml:space="preserve"> of the Province of Saskatchewan </w:t>
      </w:r>
    </w:p>
    <w:p w14:paraId="2EE88907" w14:textId="12A7234E" w:rsidR="000D2762" w:rsidRDefault="45906DC0" w:rsidP="3B7D2992">
      <w:pPr>
        <w:pStyle w:val="ListParagraph"/>
        <w:numPr>
          <w:ilvl w:val="0"/>
          <w:numId w:val="42"/>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the </w:t>
      </w:r>
      <w:r w:rsidRPr="3B7D2992">
        <w:rPr>
          <w:rFonts w:ascii="Arial" w:eastAsia="Arial" w:hAnsi="Arial" w:cs="Arial"/>
          <w:i/>
          <w:iCs/>
          <w:color w:val="000000" w:themeColor="text1"/>
          <w:sz w:val="24"/>
          <w:szCs w:val="24"/>
          <w:lang w:val="en-CA"/>
        </w:rPr>
        <w:t>Co-operative Act</w:t>
      </w:r>
      <w:r w:rsidRPr="3B7D2992">
        <w:rPr>
          <w:rFonts w:ascii="Arial" w:eastAsia="Arial" w:hAnsi="Arial" w:cs="Arial"/>
          <w:color w:val="000000" w:themeColor="text1"/>
          <w:sz w:val="24"/>
          <w:szCs w:val="24"/>
          <w:lang w:val="en-CA"/>
        </w:rPr>
        <w:t xml:space="preserve"> of the Province of Saskatchewan</w:t>
      </w:r>
    </w:p>
    <w:p w14:paraId="56EFA781" w14:textId="2EEF1A12" w:rsidR="000D2762" w:rsidRDefault="45906DC0" w:rsidP="3B7D2992">
      <w:pPr>
        <w:pStyle w:val="ListParagraph"/>
        <w:numPr>
          <w:ilvl w:val="0"/>
          <w:numId w:val="42"/>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charitable status regulations of the Canada Revenue Agency</w:t>
      </w:r>
    </w:p>
    <w:p w14:paraId="6FB3BD74" w14:textId="63FC12D7" w:rsidR="000D2762" w:rsidRDefault="45906DC0" w:rsidP="3B7D2992">
      <w:pPr>
        <w:pStyle w:val="ListParagraph"/>
        <w:numPr>
          <w:ilvl w:val="0"/>
          <w:numId w:val="38"/>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Serve the needs of Saskatoon residents and preferably have membership that resides within the geographical boundaries of the city. A national or provincial parent body of a local branch may qualify for funding provided the application relates to a program that specifically targets Saskatoon. If your organization is the Saskatoon chapter of a provincial or national organization and is not </w:t>
      </w:r>
      <w:proofErr w:type="gramStart"/>
      <w:r w:rsidRPr="3B7D2992">
        <w:rPr>
          <w:rFonts w:ascii="Arial" w:eastAsia="Arial" w:hAnsi="Arial" w:cs="Arial"/>
          <w:color w:val="000000" w:themeColor="text1"/>
          <w:sz w:val="24"/>
          <w:szCs w:val="24"/>
          <w:lang w:val="en-CA"/>
        </w:rPr>
        <w:t>incorporated in its own right, you</w:t>
      </w:r>
      <w:proofErr w:type="gramEnd"/>
      <w:r w:rsidRPr="3B7D2992">
        <w:rPr>
          <w:rFonts w:ascii="Arial" w:eastAsia="Arial" w:hAnsi="Arial" w:cs="Arial"/>
          <w:color w:val="000000" w:themeColor="text1"/>
          <w:sz w:val="24"/>
          <w:szCs w:val="24"/>
          <w:lang w:val="en-CA"/>
        </w:rPr>
        <w:t xml:space="preserve"> can apply for funding if you include contact information for the provincial or </w:t>
      </w:r>
      <w:r w:rsidRPr="3B7D2992">
        <w:rPr>
          <w:rFonts w:ascii="Arial" w:eastAsia="Arial" w:hAnsi="Arial" w:cs="Arial"/>
          <w:color w:val="000000" w:themeColor="text1"/>
          <w:sz w:val="24"/>
          <w:szCs w:val="24"/>
          <w:lang w:val="en-CA"/>
        </w:rPr>
        <w:lastRenderedPageBreak/>
        <w:t>national parent organization, including the incorporation number, so that the grant payment can be made out to the incorporated organization.</w:t>
      </w:r>
    </w:p>
    <w:p w14:paraId="06317575" w14:textId="2BCF933B" w:rsidR="000D2762" w:rsidRDefault="45906DC0" w:rsidP="3B7D2992">
      <w:pPr>
        <w:pStyle w:val="ListParagraph"/>
        <w:numPr>
          <w:ilvl w:val="0"/>
          <w:numId w:val="38"/>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Have an independent governing body composed of volunteers. This board will be held responsible for the effectiveness of services provided and financial accountability for assistance received.</w:t>
      </w:r>
    </w:p>
    <w:p w14:paraId="764CA949" w14:textId="78275692" w:rsidR="000D2762" w:rsidRDefault="45906DC0" w:rsidP="3B7D2992">
      <w:pPr>
        <w:pStyle w:val="ListParagraph"/>
        <w:numPr>
          <w:ilvl w:val="0"/>
          <w:numId w:val="38"/>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Applicants must have a minimum of $2,000,000 liability and participant </w:t>
      </w:r>
      <w:proofErr w:type="gramStart"/>
      <w:r w:rsidRPr="3B7D2992">
        <w:rPr>
          <w:rFonts w:ascii="Arial" w:eastAsia="Arial" w:hAnsi="Arial" w:cs="Arial"/>
          <w:color w:val="000000" w:themeColor="text1"/>
          <w:sz w:val="24"/>
          <w:szCs w:val="24"/>
          <w:lang w:val="en-CA"/>
        </w:rPr>
        <w:t>insurance</w:t>
      </w:r>
      <w:proofErr w:type="gramEnd"/>
    </w:p>
    <w:p w14:paraId="26B52542" w14:textId="5B4A943B" w:rsidR="000D2762" w:rsidRDefault="000D2762" w:rsidP="3B7D2992">
      <w:pPr>
        <w:rPr>
          <w:rFonts w:ascii="Arial" w:eastAsia="Arial" w:hAnsi="Arial" w:cs="Arial"/>
          <w:color w:val="000000" w:themeColor="text1"/>
          <w:sz w:val="24"/>
          <w:szCs w:val="24"/>
        </w:rPr>
      </w:pPr>
    </w:p>
    <w:p w14:paraId="19DD1AB8" w14:textId="2AD0EE25" w:rsidR="000D2762" w:rsidRDefault="45906DC0" w:rsidP="3B7D2992">
      <w:pPr>
        <w:spacing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WHO CAN’T APPLY?</w:t>
      </w:r>
    </w:p>
    <w:p w14:paraId="3C9D2146" w14:textId="2352ADCA" w:rsidR="000D2762" w:rsidRDefault="45906DC0" w:rsidP="3B7D2992">
      <w:pPr>
        <w:pStyle w:val="ListParagraph"/>
        <w:numPr>
          <w:ilvl w:val="0"/>
          <w:numId w:val="38"/>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Community groups that exist primarily for political or sectarian purposes.</w:t>
      </w:r>
    </w:p>
    <w:p w14:paraId="7206E264" w14:textId="13C0A53D" w:rsidR="000D2762" w:rsidRDefault="45906DC0" w:rsidP="3B7D2992">
      <w:pPr>
        <w:pStyle w:val="ListParagraph"/>
        <w:numPr>
          <w:ilvl w:val="0"/>
          <w:numId w:val="38"/>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Community groups providing third-party funding that exist for the primary purpose of fundraising or </w:t>
      </w:r>
      <w:proofErr w:type="gramStart"/>
      <w:r w:rsidRPr="3B7D2992">
        <w:rPr>
          <w:rFonts w:ascii="Arial" w:eastAsia="Arial" w:hAnsi="Arial" w:cs="Arial"/>
          <w:color w:val="000000" w:themeColor="text1"/>
          <w:sz w:val="24"/>
          <w:szCs w:val="24"/>
          <w:lang w:val="en-CA"/>
        </w:rPr>
        <w:t>providing assistance to</w:t>
      </w:r>
      <w:proofErr w:type="gramEnd"/>
      <w:r w:rsidRPr="3B7D2992">
        <w:rPr>
          <w:rFonts w:ascii="Arial" w:eastAsia="Arial" w:hAnsi="Arial" w:cs="Arial"/>
          <w:color w:val="000000" w:themeColor="text1"/>
          <w:sz w:val="24"/>
          <w:szCs w:val="24"/>
          <w:lang w:val="en-CA"/>
        </w:rPr>
        <w:t xml:space="preserve"> other groups.</w:t>
      </w:r>
    </w:p>
    <w:p w14:paraId="7B559F5C" w14:textId="2B7C5D71" w:rsidR="000D2762" w:rsidRDefault="000D2762" w:rsidP="3B7D2992">
      <w:pPr>
        <w:keepNext/>
        <w:spacing w:after="120"/>
        <w:rPr>
          <w:rFonts w:ascii="Arial" w:eastAsia="Arial" w:hAnsi="Arial" w:cs="Arial"/>
          <w:b/>
          <w:bCs/>
          <w:color w:val="000000" w:themeColor="text1"/>
          <w:sz w:val="28"/>
          <w:szCs w:val="28"/>
        </w:rPr>
      </w:pPr>
    </w:p>
    <w:p w14:paraId="72A561C7" w14:textId="5AA16360" w:rsidR="000D2762" w:rsidRDefault="45906DC0" w:rsidP="3B7D2992">
      <w:pPr>
        <w:pStyle w:val="Heading4"/>
        <w:spacing w:after="120"/>
        <w:rPr>
          <w:rFonts w:ascii="Arial" w:eastAsia="Arial" w:hAnsi="Arial" w:cs="Arial"/>
          <w:b/>
          <w:bCs/>
          <w:i w:val="0"/>
          <w:iCs w:val="0"/>
          <w:color w:val="000000" w:themeColor="text1"/>
          <w:sz w:val="28"/>
          <w:szCs w:val="28"/>
        </w:rPr>
      </w:pPr>
      <w:r w:rsidRPr="3B7D2992">
        <w:rPr>
          <w:rFonts w:ascii="Arial" w:eastAsia="Arial" w:hAnsi="Arial" w:cs="Arial"/>
          <w:b/>
          <w:bCs/>
          <w:i w:val="0"/>
          <w:iCs w:val="0"/>
          <w:color w:val="000000" w:themeColor="text1"/>
          <w:sz w:val="28"/>
          <w:szCs w:val="28"/>
          <w:lang w:val="en-GB"/>
        </w:rPr>
        <w:t>ELIGIBLE PROJECTS AND EXPENSES</w:t>
      </w:r>
    </w:p>
    <w:p w14:paraId="7A52F999" w14:textId="5E28553E"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Priority will be given to:</w:t>
      </w:r>
    </w:p>
    <w:p w14:paraId="5DD30D13" w14:textId="31743637" w:rsidR="000D2762" w:rsidRDefault="45906DC0" w:rsidP="3B7D2992">
      <w:pPr>
        <w:pStyle w:val="ListParagraph"/>
        <w:numPr>
          <w:ilvl w:val="0"/>
          <w:numId w:val="33"/>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projects rather than operational </w:t>
      </w:r>
      <w:proofErr w:type="gramStart"/>
      <w:r w:rsidRPr="3B7D2992">
        <w:rPr>
          <w:rFonts w:ascii="Arial" w:eastAsia="Arial" w:hAnsi="Arial" w:cs="Arial"/>
          <w:color w:val="000000" w:themeColor="text1"/>
          <w:sz w:val="24"/>
          <w:szCs w:val="24"/>
          <w:lang w:val="en-GB"/>
        </w:rPr>
        <w:t>funding;</w:t>
      </w:r>
      <w:proofErr w:type="gramEnd"/>
    </w:p>
    <w:p w14:paraId="3B975D02" w14:textId="10736603" w:rsidR="000D2762" w:rsidRDefault="45906DC0" w:rsidP="3B7D2992">
      <w:pPr>
        <w:pStyle w:val="ListParagraph"/>
        <w:numPr>
          <w:ilvl w:val="0"/>
          <w:numId w:val="33"/>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partnerships that involve more than one </w:t>
      </w:r>
      <w:proofErr w:type="gramStart"/>
      <w:r w:rsidRPr="3B7D2992">
        <w:rPr>
          <w:rFonts w:ascii="Arial" w:eastAsia="Arial" w:hAnsi="Arial" w:cs="Arial"/>
          <w:color w:val="000000" w:themeColor="text1"/>
          <w:sz w:val="24"/>
          <w:szCs w:val="24"/>
          <w:lang w:val="en-GB"/>
        </w:rPr>
        <w:t>group;</w:t>
      </w:r>
      <w:proofErr w:type="gramEnd"/>
    </w:p>
    <w:p w14:paraId="0BEE83DF" w14:textId="2DE34D58" w:rsidR="000D2762" w:rsidRDefault="45906DC0" w:rsidP="3B7D2992">
      <w:pPr>
        <w:pStyle w:val="ListParagraph"/>
        <w:numPr>
          <w:ilvl w:val="0"/>
          <w:numId w:val="33"/>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projects that have a broad (e.g., city-wide) rather than a limited (e.g., neighbourhood) impact; and</w:t>
      </w:r>
    </w:p>
    <w:p w14:paraId="7BF45A66" w14:textId="17D31936" w:rsidR="000D2762" w:rsidRDefault="45906DC0" w:rsidP="3B7D2992">
      <w:pPr>
        <w:pStyle w:val="ListParagraph"/>
        <w:numPr>
          <w:ilvl w:val="0"/>
          <w:numId w:val="33"/>
        </w:numPr>
        <w:spacing w:beforeAutospacing="1"/>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projects completed in the year funding is awarded.</w:t>
      </w:r>
    </w:p>
    <w:p w14:paraId="19D605B0" w14:textId="1A90BEF6" w:rsidR="000D2762" w:rsidRDefault="45906DC0" w:rsidP="3B7D2992">
      <w:pPr>
        <w:spacing w:beforeAutospacing="1"/>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Operational funding requests will only be considered if insufficient project-based applications are received.</w:t>
      </w:r>
      <w:r w:rsidRPr="3B7D2992">
        <w:rPr>
          <w:rFonts w:ascii="Arial" w:eastAsia="Arial" w:hAnsi="Arial" w:cs="Arial"/>
          <w:color w:val="000000" w:themeColor="text1"/>
          <w:sz w:val="24"/>
          <w:szCs w:val="24"/>
          <w:lang w:val="en-CA"/>
        </w:rPr>
        <w:t xml:space="preserve"> Preference will be given to organizations that did not receive funding in the previous year.</w:t>
      </w:r>
    </w:p>
    <w:p w14:paraId="003AFAE3" w14:textId="23CB893A" w:rsidR="000D2762" w:rsidRDefault="45906DC0" w:rsidP="3B7D2992">
      <w:pPr>
        <w:spacing w:before="240"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INELIGIBLE PROJECTS</w:t>
      </w:r>
    </w:p>
    <w:p w14:paraId="5A5B8AC8" w14:textId="1352CC10"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Funding is </w:t>
      </w:r>
      <w:r w:rsidRPr="3B7D2992">
        <w:rPr>
          <w:rFonts w:ascii="Arial" w:eastAsia="Arial" w:hAnsi="Arial" w:cs="Arial"/>
          <w:i/>
          <w:iCs/>
          <w:color w:val="000000" w:themeColor="text1"/>
          <w:sz w:val="24"/>
          <w:szCs w:val="24"/>
          <w:lang w:val="en-CA"/>
        </w:rPr>
        <w:t xml:space="preserve">not </w:t>
      </w:r>
      <w:r w:rsidRPr="3B7D2992">
        <w:rPr>
          <w:rFonts w:ascii="Arial" w:eastAsia="Arial" w:hAnsi="Arial" w:cs="Arial"/>
          <w:color w:val="000000" w:themeColor="text1"/>
          <w:sz w:val="24"/>
          <w:szCs w:val="24"/>
          <w:lang w:val="en-CA"/>
        </w:rPr>
        <w:t xml:space="preserve">available for: </w:t>
      </w:r>
    </w:p>
    <w:p w14:paraId="7CFA6207" w14:textId="2DAA472A" w:rsidR="000D2762" w:rsidRDefault="45906DC0" w:rsidP="3B7D2992">
      <w:pPr>
        <w:pStyle w:val="ListParagraph"/>
        <w:numPr>
          <w:ilvl w:val="0"/>
          <w:numId w:val="29"/>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purchase or construction of new </w:t>
      </w:r>
      <w:proofErr w:type="gramStart"/>
      <w:r w:rsidRPr="3B7D2992">
        <w:rPr>
          <w:rFonts w:ascii="Arial" w:eastAsia="Arial" w:hAnsi="Arial" w:cs="Arial"/>
          <w:color w:val="000000" w:themeColor="text1"/>
          <w:sz w:val="24"/>
          <w:szCs w:val="24"/>
          <w:lang w:val="en-CA"/>
        </w:rPr>
        <w:t>facilities;</w:t>
      </w:r>
      <w:proofErr w:type="gramEnd"/>
    </w:p>
    <w:p w14:paraId="72235353" w14:textId="2A5FB9DF" w:rsidR="000D2762" w:rsidRDefault="45906DC0" w:rsidP="3B7D2992">
      <w:pPr>
        <w:pStyle w:val="ListParagraph"/>
        <w:numPr>
          <w:ilvl w:val="0"/>
          <w:numId w:val="29"/>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third-</w:t>
      </w:r>
      <w:proofErr w:type="gramStart"/>
      <w:r w:rsidRPr="3B7D2992">
        <w:rPr>
          <w:rFonts w:ascii="Arial" w:eastAsia="Arial" w:hAnsi="Arial" w:cs="Arial"/>
          <w:color w:val="000000" w:themeColor="text1"/>
          <w:sz w:val="24"/>
          <w:szCs w:val="24"/>
          <w:lang w:val="en-CA"/>
        </w:rPr>
        <w:t>parties;</w:t>
      </w:r>
      <w:proofErr w:type="gramEnd"/>
    </w:p>
    <w:p w14:paraId="2C330FBA" w14:textId="1032A7F1" w:rsidR="000D2762" w:rsidRDefault="45906DC0" w:rsidP="3B7D2992">
      <w:pPr>
        <w:pStyle w:val="ListParagraph"/>
        <w:numPr>
          <w:ilvl w:val="0"/>
          <w:numId w:val="29"/>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duplication of funding already provided (e.g., projects funded previously through the Environmental Grant program or projects funded through other City of Saskatoon sources).</w:t>
      </w:r>
    </w:p>
    <w:p w14:paraId="4FE86D32" w14:textId="01D20BD9" w:rsidR="000D2762" w:rsidRDefault="000D2762" w:rsidP="3B7D2992">
      <w:pPr>
        <w:rPr>
          <w:rFonts w:ascii="Arial" w:eastAsia="Arial" w:hAnsi="Arial" w:cs="Arial"/>
          <w:color w:val="000000" w:themeColor="text1"/>
          <w:sz w:val="24"/>
          <w:szCs w:val="24"/>
        </w:rPr>
      </w:pPr>
    </w:p>
    <w:p w14:paraId="4296FA60" w14:textId="3E0E52B8" w:rsidR="000D2762" w:rsidRDefault="45906DC0" w:rsidP="3B7D2992">
      <w:pPr>
        <w:pStyle w:val="Heading9"/>
        <w:spacing w:after="120"/>
        <w:rPr>
          <w:rFonts w:ascii="Arial" w:eastAsia="Arial" w:hAnsi="Arial" w:cs="Arial"/>
          <w:b/>
          <w:bCs/>
          <w:i w:val="0"/>
          <w:iCs w:val="0"/>
          <w:color w:val="000000" w:themeColor="text1"/>
          <w:sz w:val="28"/>
          <w:szCs w:val="28"/>
        </w:rPr>
      </w:pPr>
      <w:r w:rsidRPr="3B7D2992">
        <w:rPr>
          <w:rFonts w:ascii="Arial" w:eastAsia="Arial" w:hAnsi="Arial" w:cs="Arial"/>
          <w:b/>
          <w:bCs/>
          <w:i w:val="0"/>
          <w:iCs w:val="0"/>
          <w:color w:val="000000" w:themeColor="text1"/>
          <w:sz w:val="28"/>
          <w:szCs w:val="28"/>
          <w:lang w:val="en-GB"/>
        </w:rPr>
        <w:t>RESTRICTIONS ON GRANTS</w:t>
      </w:r>
    </w:p>
    <w:p w14:paraId="441445E3" w14:textId="40054C40" w:rsidR="000D2762" w:rsidRDefault="45906DC0" w:rsidP="3B7D2992">
      <w:pPr>
        <w:pStyle w:val="ListParagraph"/>
        <w:numPr>
          <w:ilvl w:val="0"/>
          <w:numId w:val="26"/>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Funding requests should not exceed $10,000, and the grant will fund no more than 50% of any project budget.</w:t>
      </w:r>
    </w:p>
    <w:p w14:paraId="1A751B7B" w14:textId="61AB4276" w:rsidR="000D2762" w:rsidRDefault="45906DC0" w:rsidP="3B7D2992">
      <w:pPr>
        <w:pStyle w:val="ListParagraph"/>
        <w:numPr>
          <w:ilvl w:val="0"/>
          <w:numId w:val="26"/>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lastRenderedPageBreak/>
        <w:t>Organizations that received previous funding but have not submitted the required summary report by the application deadline, will not be considered for funding until the reporting requirements are met.</w:t>
      </w:r>
    </w:p>
    <w:p w14:paraId="1E61E549" w14:textId="4669506E" w:rsidR="000D2762" w:rsidRDefault="45906DC0" w:rsidP="3B7D2992">
      <w:pPr>
        <w:pStyle w:val="ListParagraph"/>
        <w:numPr>
          <w:ilvl w:val="0"/>
          <w:numId w:val="26"/>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An organization will receive only one grant per year under this program. Organizations may consolidate multiple project funding requests into one application.</w:t>
      </w:r>
    </w:p>
    <w:p w14:paraId="45F890A5" w14:textId="1A701846" w:rsidR="000D2762" w:rsidRDefault="45906DC0" w:rsidP="3B7D2992">
      <w:pPr>
        <w:pStyle w:val="ListParagraph"/>
        <w:numPr>
          <w:ilvl w:val="0"/>
          <w:numId w:val="26"/>
        </w:numPr>
        <w:tabs>
          <w:tab w:val="left" w:pos="36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Assistance will not be provided to fund accumulated deficits or program shortfalls.</w:t>
      </w:r>
    </w:p>
    <w:p w14:paraId="3D7DE868" w14:textId="0A3EA7C0" w:rsidR="000D2762" w:rsidRDefault="45906DC0" w:rsidP="3B7D2992">
      <w:pPr>
        <w:pStyle w:val="ListParagraph"/>
        <w:numPr>
          <w:ilvl w:val="0"/>
          <w:numId w:val="26"/>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City of Saskatoon will not replace financial assistance that was previously provided to the organization by senior levels of government.</w:t>
      </w:r>
    </w:p>
    <w:p w14:paraId="377CA1D4" w14:textId="64A8236F" w:rsidR="000D2762" w:rsidRDefault="000D2762" w:rsidP="3B7D2992">
      <w:pPr>
        <w:keepNext/>
        <w:rPr>
          <w:rFonts w:ascii="Arial" w:eastAsia="Arial" w:hAnsi="Arial" w:cs="Arial"/>
          <w:b/>
          <w:bCs/>
          <w:color w:val="000000" w:themeColor="text1"/>
          <w:sz w:val="24"/>
          <w:szCs w:val="24"/>
        </w:rPr>
      </w:pPr>
    </w:p>
    <w:p w14:paraId="739559E8" w14:textId="37010F93" w:rsidR="000D2762" w:rsidRDefault="45906DC0" w:rsidP="3B7D2992">
      <w:pPr>
        <w:pStyle w:val="Heading4"/>
        <w:spacing w:after="120"/>
        <w:rPr>
          <w:rFonts w:ascii="Arial" w:eastAsia="Arial" w:hAnsi="Arial" w:cs="Arial"/>
          <w:b/>
          <w:bCs/>
          <w:i w:val="0"/>
          <w:iCs w:val="0"/>
          <w:color w:val="000000" w:themeColor="text1"/>
          <w:sz w:val="28"/>
          <w:szCs w:val="28"/>
        </w:rPr>
      </w:pPr>
      <w:r w:rsidRPr="3B7D2992">
        <w:rPr>
          <w:rFonts w:ascii="Arial" w:eastAsia="Arial" w:hAnsi="Arial" w:cs="Arial"/>
          <w:b/>
          <w:bCs/>
          <w:i w:val="0"/>
          <w:iCs w:val="0"/>
          <w:color w:val="000000" w:themeColor="text1"/>
          <w:sz w:val="28"/>
          <w:szCs w:val="28"/>
          <w:lang w:val="en-GB"/>
        </w:rPr>
        <w:t>EVALUATION CRITERIA</w:t>
      </w:r>
    </w:p>
    <w:p w14:paraId="40E2ED2A" w14:textId="1E648819"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rPr>
        <w:t xml:space="preserve">The adjudication committee will use the following criteria to evaluate applications – please refer to the guidance on pages 4 and 5 of this </w:t>
      </w:r>
      <w:proofErr w:type="gramStart"/>
      <w:r w:rsidRPr="3B7D2992">
        <w:rPr>
          <w:rFonts w:ascii="Arial" w:eastAsia="Arial" w:hAnsi="Arial" w:cs="Arial"/>
          <w:color w:val="000000" w:themeColor="text1"/>
          <w:sz w:val="24"/>
          <w:szCs w:val="24"/>
        </w:rPr>
        <w:t>document</w:t>
      </w:r>
      <w:proofErr w:type="gramEnd"/>
      <w:r w:rsidRPr="3B7D2992">
        <w:rPr>
          <w:rFonts w:ascii="Arial" w:eastAsia="Arial" w:hAnsi="Arial" w:cs="Arial"/>
          <w:color w:val="000000" w:themeColor="text1"/>
          <w:sz w:val="24"/>
          <w:szCs w:val="24"/>
        </w:rPr>
        <w:t xml:space="preserve"> (Part A/ Project Information and Part B/ Project Budget and Financial Information), regarding the information to be submitted with your application:</w:t>
      </w:r>
    </w:p>
    <w:p w14:paraId="3AA197A9" w14:textId="20AC04B9" w:rsidR="000D2762" w:rsidRDefault="45906DC0" w:rsidP="3B7D2992">
      <w:pPr>
        <w:pStyle w:val="ListParagraph"/>
        <w:numPr>
          <w:ilvl w:val="0"/>
          <w:numId w:val="21"/>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Does the organization meet the eligibility criteria set out above?</w:t>
      </w:r>
    </w:p>
    <w:p w14:paraId="4A64E000" w14:textId="06FEC959" w:rsidR="000D2762" w:rsidRDefault="45906DC0" w:rsidP="3B7D2992">
      <w:pPr>
        <w:pStyle w:val="ListParagraph"/>
        <w:numPr>
          <w:ilvl w:val="0"/>
          <w:numId w:val="21"/>
        </w:numPr>
        <w:ind w:left="36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Rated evaluation criteria include the following:</w:t>
      </w:r>
    </w:p>
    <w:p w14:paraId="118EBAEC" w14:textId="21DC60E9" w:rsidR="000D2762" w:rsidRDefault="45906DC0" w:rsidP="3B7D2992">
      <w:pPr>
        <w:pStyle w:val="ListParagraph"/>
        <w:numPr>
          <w:ilvl w:val="1"/>
          <w:numId w:val="21"/>
        </w:numPr>
        <w:ind w:left="108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Community Need – degree to which the proposed project meets a demonstrated community need that is supported by the City (i.e., support of City of Saskatoon’s </w:t>
      </w:r>
      <w:r w:rsidRPr="3B7D2992">
        <w:rPr>
          <w:rFonts w:ascii="Arial" w:eastAsia="Arial" w:hAnsi="Arial" w:cs="Arial"/>
          <w:color w:val="000000" w:themeColor="text1"/>
          <w:sz w:val="24"/>
          <w:szCs w:val="24"/>
          <w:lang w:val="en-CA"/>
        </w:rPr>
        <w:t xml:space="preserve">goal of Environmental Leadership, as outlined in the City’s </w:t>
      </w:r>
      <w:hyperlink r:id="rId11">
        <w:r w:rsidRPr="3B7D2992">
          <w:rPr>
            <w:rStyle w:val="Hyperlink"/>
            <w:rFonts w:ascii="Arial" w:eastAsia="Arial" w:hAnsi="Arial" w:cs="Arial"/>
            <w:sz w:val="24"/>
            <w:szCs w:val="24"/>
            <w:lang w:val="en-CA"/>
          </w:rPr>
          <w:t>Strategic Plan 2022-2025</w:t>
        </w:r>
      </w:hyperlink>
      <w:r w:rsidRPr="3B7D2992">
        <w:rPr>
          <w:rFonts w:ascii="Arial" w:eastAsia="Arial" w:hAnsi="Arial" w:cs="Arial"/>
          <w:color w:val="000000" w:themeColor="text1"/>
          <w:sz w:val="24"/>
          <w:szCs w:val="24"/>
          <w:lang w:val="en-GB"/>
        </w:rPr>
        <w:t xml:space="preserve"> and the City’s Official Community Plan.</w:t>
      </w:r>
    </w:p>
    <w:p w14:paraId="71C18367" w14:textId="5D292883" w:rsidR="000D2762" w:rsidRDefault="45906DC0" w:rsidP="3B7D2992">
      <w:pPr>
        <w:pStyle w:val="ListParagraph"/>
        <w:numPr>
          <w:ilvl w:val="1"/>
          <w:numId w:val="21"/>
        </w:numPr>
        <w:ind w:left="108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Impact/Effectiveness – priority shall be given to those projects or programs which impact the largest number of people in the community (i.e., level and quality of public awareness).</w:t>
      </w:r>
    </w:p>
    <w:p w14:paraId="696E7377" w14:textId="045CAF6A" w:rsidR="000D2762" w:rsidRDefault="45906DC0" w:rsidP="3B7D2992">
      <w:pPr>
        <w:pStyle w:val="ListParagraph"/>
        <w:numPr>
          <w:ilvl w:val="1"/>
          <w:numId w:val="21"/>
        </w:numPr>
        <w:ind w:left="108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Volunteers – community groups with a large degree of community volunteer involvement, both for the proposed project and within their last fiscal year, shall be given priority.</w:t>
      </w:r>
    </w:p>
    <w:p w14:paraId="6E0E93E5" w14:textId="52EA088C" w:rsidR="000D2762" w:rsidRDefault="45906DC0" w:rsidP="3B7D2992">
      <w:pPr>
        <w:pStyle w:val="ListParagraph"/>
        <w:numPr>
          <w:ilvl w:val="1"/>
          <w:numId w:val="21"/>
        </w:numPr>
        <w:ind w:left="108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Other Funding Sources – the community group’s ability to generate funds from other sources (e.g., senior levels of government, private </w:t>
      </w:r>
      <w:proofErr w:type="gramStart"/>
      <w:r w:rsidRPr="3B7D2992">
        <w:rPr>
          <w:rFonts w:ascii="Arial" w:eastAsia="Arial" w:hAnsi="Arial" w:cs="Arial"/>
          <w:color w:val="000000" w:themeColor="text1"/>
          <w:sz w:val="24"/>
          <w:szCs w:val="24"/>
          <w:lang w:val="en-GB"/>
        </w:rPr>
        <w:t>donations</w:t>
      </w:r>
      <w:proofErr w:type="gramEnd"/>
      <w:r w:rsidRPr="3B7D2992">
        <w:rPr>
          <w:rFonts w:ascii="Arial" w:eastAsia="Arial" w:hAnsi="Arial" w:cs="Arial"/>
          <w:color w:val="000000" w:themeColor="text1"/>
          <w:sz w:val="24"/>
          <w:szCs w:val="24"/>
          <w:lang w:val="en-GB"/>
        </w:rPr>
        <w:t xml:space="preserve"> or general charges/fees).</w:t>
      </w:r>
    </w:p>
    <w:p w14:paraId="234595C5" w14:textId="1EC4B1EA" w:rsidR="000D2762" w:rsidRDefault="45906DC0" w:rsidP="3B7D2992">
      <w:pPr>
        <w:pStyle w:val="ListParagraph"/>
        <w:numPr>
          <w:ilvl w:val="1"/>
          <w:numId w:val="21"/>
        </w:numPr>
        <w:ind w:left="1080"/>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Overall Quality of Application – considers all the above criteria, as well as those that set the proposed project apart from the other applications (e.g., environmental impact, creativity/innovation, feasibility, ability to project manage and measure success, etc.).</w:t>
      </w:r>
    </w:p>
    <w:p w14:paraId="6DF2832C" w14:textId="7E3C0CF2" w:rsidR="000D2762" w:rsidRDefault="000D2762" w:rsidP="3B7D2992">
      <w:pPr>
        <w:rPr>
          <w:rFonts w:ascii="Arial" w:eastAsia="Arial" w:hAnsi="Arial" w:cs="Arial"/>
          <w:color w:val="000000" w:themeColor="text1"/>
          <w:sz w:val="24"/>
          <w:szCs w:val="24"/>
        </w:rPr>
      </w:pPr>
    </w:p>
    <w:p w14:paraId="52ED04C5" w14:textId="3EAC4343" w:rsidR="000D2762" w:rsidRDefault="000D2762" w:rsidP="3B7D2992">
      <w:pPr>
        <w:rPr>
          <w:rFonts w:ascii="Arial" w:eastAsia="Arial" w:hAnsi="Arial" w:cs="Arial"/>
          <w:color w:val="000000" w:themeColor="text1"/>
          <w:sz w:val="24"/>
          <w:szCs w:val="24"/>
        </w:rPr>
      </w:pPr>
    </w:p>
    <w:p w14:paraId="025F6A15" w14:textId="33AFD0C6" w:rsidR="000D2762" w:rsidRDefault="45906DC0" w:rsidP="3B7D2992">
      <w:pPr>
        <w:pStyle w:val="Heading2"/>
        <w:spacing w:after="120"/>
        <w:rPr>
          <w:rFonts w:ascii="Arial" w:eastAsia="Arial" w:hAnsi="Arial" w:cs="Arial"/>
          <w:b/>
          <w:bCs/>
          <w:color w:val="000000" w:themeColor="text1"/>
          <w:sz w:val="28"/>
          <w:szCs w:val="28"/>
        </w:rPr>
      </w:pPr>
      <w:r w:rsidRPr="3B7D2992">
        <w:rPr>
          <w:rFonts w:ascii="Arial" w:eastAsia="Arial" w:hAnsi="Arial" w:cs="Arial"/>
          <w:b/>
          <w:bCs/>
          <w:color w:val="000000" w:themeColor="text1"/>
          <w:sz w:val="28"/>
          <w:szCs w:val="28"/>
          <w:lang w:val="en-GB"/>
        </w:rPr>
        <w:lastRenderedPageBreak/>
        <w:t>ACKNOWLEDGEMENT</w:t>
      </w:r>
    </w:p>
    <w:p w14:paraId="04A69F68" w14:textId="2251A259" w:rsidR="000D2762" w:rsidRDefault="45906DC0" w:rsidP="3B7D2992">
      <w:pPr>
        <w:ind w:hanging="360"/>
        <w:rPr>
          <w:rFonts w:ascii="Arial" w:eastAsia="Arial" w:hAnsi="Arial" w:cs="Arial"/>
          <w:color w:val="000000" w:themeColor="text1"/>
          <w:sz w:val="24"/>
          <w:szCs w:val="24"/>
        </w:rPr>
      </w:pPr>
      <w:r w:rsidRPr="3B7D2992">
        <w:rPr>
          <w:rFonts w:ascii="Arial" w:eastAsia="Arial" w:hAnsi="Arial" w:cs="Arial"/>
          <w:color w:val="000000" w:themeColor="text1"/>
          <w:sz w:val="24"/>
          <w:szCs w:val="24"/>
        </w:rPr>
        <w:t xml:space="preserve">Grant recipients are required to acknowledge support from the City of Saskatoon. Logos may only be used for the year in which the funding is provided. City of Saskatoon Funding Recognition guidelines can be found here: </w:t>
      </w:r>
      <w:hyperlink r:id="rId12">
        <w:r w:rsidRPr="3B7D2992">
          <w:rPr>
            <w:rStyle w:val="Hyperlink"/>
            <w:rFonts w:ascii="Arial" w:eastAsia="Arial" w:hAnsi="Arial" w:cs="Arial"/>
            <w:sz w:val="24"/>
            <w:szCs w:val="24"/>
          </w:rPr>
          <w:t>https://www.saskatoon.ca/sites/default/files/documents/community-services/community-development/funding_recognition_guidelines.pdf</w:t>
        </w:r>
      </w:hyperlink>
      <w:r w:rsidRPr="3B7D2992">
        <w:rPr>
          <w:rFonts w:ascii="Arial" w:eastAsia="Arial" w:hAnsi="Arial" w:cs="Arial"/>
          <w:color w:val="000000" w:themeColor="text1"/>
          <w:sz w:val="24"/>
          <w:szCs w:val="24"/>
        </w:rPr>
        <w:t>.</w:t>
      </w:r>
    </w:p>
    <w:p w14:paraId="500F927C" w14:textId="62FC5F89" w:rsidR="000D2762" w:rsidRDefault="000D2762" w:rsidP="3B7D2992">
      <w:pPr>
        <w:ind w:hanging="360"/>
        <w:rPr>
          <w:rFonts w:ascii="Arial" w:eastAsia="Arial" w:hAnsi="Arial" w:cs="Arial"/>
          <w:color w:val="000000" w:themeColor="text1"/>
          <w:sz w:val="24"/>
          <w:szCs w:val="24"/>
        </w:rPr>
      </w:pPr>
    </w:p>
    <w:p w14:paraId="1F66769D" w14:textId="5AE6696E" w:rsidR="000D2762" w:rsidRDefault="45906DC0" w:rsidP="3B7D2992">
      <w:pPr>
        <w:spacing w:after="120"/>
        <w:ind w:left="720" w:hanging="7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PAYMENT</w:t>
      </w:r>
    </w:p>
    <w:p w14:paraId="519BFA52" w14:textId="059B1623"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Upon notification of award, a cheque for the allocated amount will be issued to the organization for the project approved.</w:t>
      </w:r>
    </w:p>
    <w:p w14:paraId="1D4B6BA0" w14:textId="733218BC" w:rsidR="000D2762" w:rsidRDefault="000D2762" w:rsidP="3B7D2992">
      <w:pPr>
        <w:rPr>
          <w:rFonts w:ascii="Arial" w:eastAsia="Arial" w:hAnsi="Arial" w:cs="Arial"/>
          <w:color w:val="000000" w:themeColor="text1"/>
          <w:sz w:val="24"/>
          <w:szCs w:val="24"/>
        </w:rPr>
      </w:pPr>
    </w:p>
    <w:p w14:paraId="72841F62" w14:textId="4A8FACBD" w:rsidR="000D2762" w:rsidRDefault="45906DC0" w:rsidP="3B7D2992">
      <w:pPr>
        <w:tabs>
          <w:tab w:val="left" w:leader="dot" w:pos="5040"/>
          <w:tab w:val="left" w:leader="dot" w:pos="918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The City maintains the right to withdraw a grant award, upon notice to the grant recipient, in the following circumstances:</w:t>
      </w:r>
    </w:p>
    <w:p w14:paraId="295BEB75" w14:textId="48A5AA78" w:rsidR="000D2762" w:rsidRDefault="45906DC0" w:rsidP="3B7D2992">
      <w:pPr>
        <w:pStyle w:val="ListParagraph"/>
        <w:numPr>
          <w:ilvl w:val="0"/>
          <w:numId w:val="14"/>
        </w:numPr>
        <w:tabs>
          <w:tab w:val="left" w:leader="dot" w:pos="5040"/>
          <w:tab w:val="left" w:leader="dot" w:pos="918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There was a major and significant change to the grant project without the prior approval of the </w:t>
      </w:r>
      <w:proofErr w:type="gramStart"/>
      <w:r w:rsidRPr="3B7D2992">
        <w:rPr>
          <w:rFonts w:ascii="Arial" w:eastAsia="Arial" w:hAnsi="Arial" w:cs="Arial"/>
          <w:color w:val="000000" w:themeColor="text1"/>
          <w:sz w:val="24"/>
          <w:szCs w:val="24"/>
          <w:lang w:val="en-GB"/>
        </w:rPr>
        <w:t>City;</w:t>
      </w:r>
      <w:proofErr w:type="gramEnd"/>
    </w:p>
    <w:p w14:paraId="6A6F31E4" w14:textId="0962798E" w:rsidR="000D2762" w:rsidRDefault="45906DC0" w:rsidP="3B7D2992">
      <w:pPr>
        <w:pStyle w:val="ListParagraph"/>
        <w:numPr>
          <w:ilvl w:val="0"/>
          <w:numId w:val="14"/>
        </w:numPr>
        <w:tabs>
          <w:tab w:val="left" w:leader="dot" w:pos="5040"/>
          <w:tab w:val="left" w:leader="dot" w:pos="918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Funding for the grant program becomes unavailable; or</w:t>
      </w:r>
    </w:p>
    <w:p w14:paraId="09494B14" w14:textId="4FD8487C" w:rsidR="000D2762" w:rsidRDefault="45906DC0" w:rsidP="3B7D2992">
      <w:pPr>
        <w:pStyle w:val="ListParagraph"/>
        <w:numPr>
          <w:ilvl w:val="0"/>
          <w:numId w:val="14"/>
        </w:num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Any other time when the </w:t>
      </w:r>
      <w:proofErr w:type="gramStart"/>
      <w:r w:rsidRPr="3B7D2992">
        <w:rPr>
          <w:rFonts w:ascii="Arial" w:eastAsia="Arial" w:hAnsi="Arial" w:cs="Arial"/>
          <w:color w:val="000000" w:themeColor="text1"/>
          <w:sz w:val="24"/>
          <w:szCs w:val="24"/>
          <w:lang w:val="en-GB"/>
        </w:rPr>
        <w:t>City</w:t>
      </w:r>
      <w:proofErr w:type="gramEnd"/>
      <w:r w:rsidRPr="3B7D2992">
        <w:rPr>
          <w:rFonts w:ascii="Arial" w:eastAsia="Arial" w:hAnsi="Arial" w:cs="Arial"/>
          <w:color w:val="000000" w:themeColor="text1"/>
          <w:sz w:val="24"/>
          <w:szCs w:val="24"/>
          <w:lang w:val="en-GB"/>
        </w:rPr>
        <w:t xml:space="preserve"> so determines.</w:t>
      </w:r>
    </w:p>
    <w:p w14:paraId="6E192DCC" w14:textId="756AAC36" w:rsidR="000D2762" w:rsidRDefault="000D2762" w:rsidP="3B7D2992">
      <w:pPr>
        <w:rPr>
          <w:rFonts w:ascii="Arial" w:eastAsia="Arial" w:hAnsi="Arial" w:cs="Arial"/>
          <w:color w:val="000000" w:themeColor="text1"/>
          <w:sz w:val="24"/>
          <w:szCs w:val="24"/>
        </w:rPr>
      </w:pPr>
    </w:p>
    <w:p w14:paraId="4D525701" w14:textId="517E26D3" w:rsidR="000D2762" w:rsidRDefault="45906DC0" w:rsidP="3B7D2992">
      <w:pPr>
        <w:spacing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GB"/>
        </w:rPr>
        <w:t>REPORTING</w:t>
      </w:r>
      <w:r w:rsidRPr="3B7D2992">
        <w:rPr>
          <w:rFonts w:ascii="Arial" w:eastAsia="Arial" w:hAnsi="Arial" w:cs="Arial"/>
          <w:color w:val="000000" w:themeColor="text1"/>
          <w:sz w:val="28"/>
          <w:szCs w:val="28"/>
          <w:lang w:val="en-GB"/>
        </w:rPr>
        <w:t xml:space="preserve"> </w:t>
      </w:r>
    </w:p>
    <w:p w14:paraId="41ACABA7" w14:textId="6F4CC2E3" w:rsidR="000D2762" w:rsidRDefault="45906DC0" w:rsidP="6E51BE19">
      <w:pPr>
        <w:rPr>
          <w:rFonts w:ascii="Arial" w:eastAsia="Arial" w:hAnsi="Arial" w:cs="Arial"/>
          <w:color w:val="000000" w:themeColor="text1"/>
          <w:sz w:val="24"/>
          <w:szCs w:val="24"/>
          <w:lang w:val="en-GB"/>
        </w:rPr>
      </w:pPr>
      <w:r w:rsidRPr="6E51BE19">
        <w:rPr>
          <w:rFonts w:ascii="Arial" w:eastAsia="Arial" w:hAnsi="Arial" w:cs="Arial"/>
          <w:color w:val="000000" w:themeColor="text1"/>
          <w:sz w:val="24"/>
          <w:szCs w:val="24"/>
          <w:lang w:val="en-GB"/>
        </w:rPr>
        <w:t xml:space="preserve">Recipients of funding are </w:t>
      </w:r>
      <w:r w:rsidRPr="6E51BE19">
        <w:rPr>
          <w:rFonts w:ascii="Arial" w:eastAsia="Arial" w:hAnsi="Arial" w:cs="Arial"/>
          <w:b/>
          <w:bCs/>
          <w:color w:val="000000" w:themeColor="text1"/>
          <w:sz w:val="24"/>
          <w:szCs w:val="24"/>
          <w:lang w:val="en-GB"/>
        </w:rPr>
        <w:t>required to submit a final report</w:t>
      </w:r>
      <w:r w:rsidRPr="6E51BE19">
        <w:rPr>
          <w:rFonts w:ascii="Arial" w:eastAsia="Arial" w:hAnsi="Arial" w:cs="Arial"/>
          <w:color w:val="000000" w:themeColor="text1"/>
          <w:sz w:val="24"/>
          <w:szCs w:val="24"/>
          <w:lang w:val="en-GB"/>
        </w:rPr>
        <w:t xml:space="preserve"> on the activities financed by the grant. The report should highlight the results of the project, how the funds were spent and if the outcomes met the organization’s expectations. A project budget summary must also be submitted, indicating estimated vs. actual expenses and revenue for the funded project. Invoices and/or receipts for project expenses may be requested, so please keep copies of all invoices and/or receipts. Applications for funding will not be considered until the final report for a previously funded project has been submitted.</w:t>
      </w:r>
      <w:r w:rsidR="09D385DD" w:rsidRPr="6E51BE19">
        <w:rPr>
          <w:rFonts w:ascii="Arial" w:eastAsia="Arial" w:hAnsi="Arial" w:cs="Arial"/>
          <w:color w:val="000000" w:themeColor="text1"/>
          <w:sz w:val="24"/>
          <w:szCs w:val="24"/>
          <w:lang w:val="en-GB"/>
        </w:rPr>
        <w:t xml:space="preserve"> </w:t>
      </w:r>
      <w:r w:rsidR="65F9C9D0" w:rsidRPr="6E51BE19">
        <w:rPr>
          <w:rFonts w:ascii="Arial" w:eastAsia="Arial" w:hAnsi="Arial" w:cs="Arial"/>
          <w:color w:val="000000" w:themeColor="text1"/>
          <w:sz w:val="24"/>
          <w:szCs w:val="24"/>
          <w:lang w:val="en-GB"/>
        </w:rPr>
        <w:t xml:space="preserve">We also require the submission of project photos and/or videos, with the possibility of their use in City of Saskatoon media outlets. </w:t>
      </w:r>
      <w:r w:rsidR="5C814A05" w:rsidRPr="6E51BE19">
        <w:rPr>
          <w:rFonts w:ascii="Arial" w:eastAsia="Arial" w:hAnsi="Arial" w:cs="Arial"/>
          <w:color w:val="000000" w:themeColor="text1"/>
          <w:sz w:val="24"/>
          <w:szCs w:val="24"/>
          <w:lang w:val="en-GB"/>
        </w:rPr>
        <w:t>Please</w:t>
      </w:r>
      <w:r w:rsidR="65F9C9D0" w:rsidRPr="6E51BE19">
        <w:rPr>
          <w:rFonts w:ascii="Arial" w:eastAsia="Arial" w:hAnsi="Arial" w:cs="Arial"/>
          <w:color w:val="000000" w:themeColor="text1"/>
          <w:sz w:val="24"/>
          <w:szCs w:val="24"/>
          <w:lang w:val="en-GB"/>
        </w:rPr>
        <w:t xml:space="preserve"> ensure that the submission does not include any </w:t>
      </w:r>
      <w:r w:rsidR="6D8890A5" w:rsidRPr="6E51BE19">
        <w:rPr>
          <w:rFonts w:ascii="Arial" w:eastAsia="Arial" w:hAnsi="Arial" w:cs="Arial"/>
          <w:color w:val="000000" w:themeColor="text1"/>
          <w:sz w:val="24"/>
          <w:szCs w:val="24"/>
          <w:lang w:val="en-GB"/>
        </w:rPr>
        <w:t xml:space="preserve">faces of minors or </w:t>
      </w:r>
      <w:r w:rsidR="3064CDF0" w:rsidRPr="6E51BE19">
        <w:rPr>
          <w:rFonts w:ascii="Arial" w:eastAsia="Arial" w:hAnsi="Arial" w:cs="Arial"/>
          <w:color w:val="000000" w:themeColor="text1"/>
          <w:sz w:val="24"/>
          <w:szCs w:val="24"/>
          <w:lang w:val="en-GB"/>
        </w:rPr>
        <w:t>individuals</w:t>
      </w:r>
      <w:r w:rsidR="65F9C9D0" w:rsidRPr="6E51BE19">
        <w:rPr>
          <w:rFonts w:ascii="Arial" w:eastAsia="Arial" w:hAnsi="Arial" w:cs="Arial"/>
          <w:color w:val="000000" w:themeColor="text1"/>
          <w:sz w:val="24"/>
          <w:szCs w:val="24"/>
          <w:lang w:val="en-GB"/>
        </w:rPr>
        <w:t xml:space="preserve"> who have not given </w:t>
      </w:r>
      <w:r w:rsidR="4F666E0C" w:rsidRPr="6E51BE19">
        <w:rPr>
          <w:rFonts w:ascii="Arial" w:eastAsia="Arial" w:hAnsi="Arial" w:cs="Arial"/>
          <w:color w:val="000000" w:themeColor="text1"/>
          <w:sz w:val="24"/>
          <w:szCs w:val="24"/>
          <w:lang w:val="en-GB"/>
        </w:rPr>
        <w:t>consent</w:t>
      </w:r>
      <w:r w:rsidR="65F9C9D0" w:rsidRPr="6E51BE19">
        <w:rPr>
          <w:rFonts w:ascii="Arial" w:eastAsia="Arial" w:hAnsi="Arial" w:cs="Arial"/>
          <w:color w:val="000000" w:themeColor="text1"/>
          <w:sz w:val="24"/>
          <w:szCs w:val="24"/>
          <w:lang w:val="en-GB"/>
        </w:rPr>
        <w:t xml:space="preserve"> to be </w:t>
      </w:r>
      <w:r w:rsidR="09870858" w:rsidRPr="6E51BE19">
        <w:rPr>
          <w:rFonts w:ascii="Arial" w:eastAsia="Arial" w:hAnsi="Arial" w:cs="Arial"/>
          <w:color w:val="000000" w:themeColor="text1"/>
          <w:sz w:val="24"/>
          <w:szCs w:val="24"/>
          <w:lang w:val="en-GB"/>
        </w:rPr>
        <w:t>photographed</w:t>
      </w:r>
      <w:r w:rsidR="2A811344" w:rsidRPr="6E51BE19">
        <w:rPr>
          <w:rFonts w:ascii="Arial" w:eastAsia="Arial" w:hAnsi="Arial" w:cs="Arial"/>
          <w:color w:val="000000" w:themeColor="text1"/>
          <w:sz w:val="24"/>
          <w:szCs w:val="24"/>
          <w:lang w:val="en-GB"/>
        </w:rPr>
        <w:t xml:space="preserve">. </w:t>
      </w:r>
      <w:r w:rsidR="7AD76A72" w:rsidRPr="6E51BE19">
        <w:rPr>
          <w:rFonts w:ascii="Arial" w:eastAsia="Arial" w:hAnsi="Arial" w:cs="Arial"/>
          <w:color w:val="000000" w:themeColor="text1"/>
          <w:sz w:val="24"/>
          <w:szCs w:val="24"/>
          <w:lang w:val="en-GB"/>
        </w:rPr>
        <w:t>Proof</w:t>
      </w:r>
      <w:r w:rsidR="2A811344" w:rsidRPr="6E51BE19">
        <w:rPr>
          <w:rFonts w:ascii="Arial" w:eastAsia="Arial" w:hAnsi="Arial" w:cs="Arial"/>
          <w:color w:val="000000" w:themeColor="text1"/>
          <w:sz w:val="24"/>
          <w:szCs w:val="24"/>
          <w:lang w:val="en-GB"/>
        </w:rPr>
        <w:t xml:space="preserve"> of </w:t>
      </w:r>
      <w:r w:rsidR="656EBBE8" w:rsidRPr="6E51BE19">
        <w:rPr>
          <w:rFonts w:ascii="Arial" w:eastAsia="Arial" w:hAnsi="Arial" w:cs="Arial"/>
          <w:color w:val="000000" w:themeColor="text1"/>
          <w:sz w:val="24"/>
          <w:szCs w:val="24"/>
          <w:lang w:val="en-GB"/>
        </w:rPr>
        <w:t>consent</w:t>
      </w:r>
      <w:r w:rsidR="2A811344" w:rsidRPr="6E51BE19">
        <w:rPr>
          <w:rFonts w:ascii="Arial" w:eastAsia="Arial" w:hAnsi="Arial" w:cs="Arial"/>
          <w:color w:val="000000" w:themeColor="text1"/>
          <w:sz w:val="24"/>
          <w:szCs w:val="24"/>
          <w:lang w:val="en-GB"/>
        </w:rPr>
        <w:t xml:space="preserve"> may be requested so please keep copies of </w:t>
      </w:r>
      <w:r w:rsidR="4C35E18B" w:rsidRPr="6E51BE19">
        <w:rPr>
          <w:rFonts w:ascii="Arial" w:eastAsia="Arial" w:hAnsi="Arial" w:cs="Arial"/>
          <w:color w:val="000000" w:themeColor="text1"/>
          <w:sz w:val="24"/>
          <w:szCs w:val="24"/>
          <w:lang w:val="en-GB"/>
        </w:rPr>
        <w:t>all</w:t>
      </w:r>
      <w:r w:rsidR="2A811344" w:rsidRPr="6E51BE19">
        <w:rPr>
          <w:rFonts w:ascii="Arial" w:eastAsia="Arial" w:hAnsi="Arial" w:cs="Arial"/>
          <w:color w:val="000000" w:themeColor="text1"/>
          <w:sz w:val="24"/>
          <w:szCs w:val="24"/>
          <w:lang w:val="en-GB"/>
        </w:rPr>
        <w:t xml:space="preserve"> </w:t>
      </w:r>
      <w:r w:rsidR="7C15270B" w:rsidRPr="6E51BE19">
        <w:rPr>
          <w:rFonts w:ascii="Arial" w:eastAsia="Arial" w:hAnsi="Arial" w:cs="Arial"/>
          <w:color w:val="000000" w:themeColor="text1"/>
          <w:sz w:val="24"/>
          <w:szCs w:val="24"/>
          <w:lang w:val="en-GB"/>
        </w:rPr>
        <w:t>consent</w:t>
      </w:r>
      <w:r w:rsidR="2A811344" w:rsidRPr="6E51BE19">
        <w:rPr>
          <w:rFonts w:ascii="Arial" w:eastAsia="Arial" w:hAnsi="Arial" w:cs="Arial"/>
          <w:color w:val="000000" w:themeColor="text1"/>
          <w:sz w:val="24"/>
          <w:szCs w:val="24"/>
          <w:lang w:val="en-GB"/>
        </w:rPr>
        <w:t xml:space="preserve"> forms.</w:t>
      </w:r>
    </w:p>
    <w:p w14:paraId="7BBC8D27" w14:textId="7D782514" w:rsidR="000D2762" w:rsidRDefault="000D2762" w:rsidP="3B7D2992">
      <w:pPr>
        <w:rPr>
          <w:rFonts w:ascii="Arial" w:eastAsia="Arial" w:hAnsi="Arial" w:cs="Arial"/>
          <w:color w:val="000000" w:themeColor="text1"/>
          <w:sz w:val="24"/>
          <w:szCs w:val="24"/>
        </w:rPr>
      </w:pPr>
    </w:p>
    <w:p w14:paraId="2B10A086" w14:textId="20CD9716" w:rsidR="000D2762" w:rsidRDefault="45906DC0" w:rsidP="3B7D2992">
      <w:pPr>
        <w:pStyle w:val="Footer"/>
        <w:spacing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GB"/>
        </w:rPr>
        <w:t>SUPPORT MATERIAL</w:t>
      </w:r>
    </w:p>
    <w:p w14:paraId="239CE9CE" w14:textId="5429C74B"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Please do </w:t>
      </w:r>
      <w:r w:rsidRPr="3B7D2992">
        <w:rPr>
          <w:rFonts w:ascii="Arial" w:eastAsia="Arial" w:hAnsi="Arial" w:cs="Arial"/>
          <w:i/>
          <w:iCs/>
          <w:color w:val="000000" w:themeColor="text1"/>
          <w:sz w:val="24"/>
          <w:szCs w:val="24"/>
          <w:lang w:val="en-CA"/>
        </w:rPr>
        <w:t>not</w:t>
      </w:r>
      <w:r w:rsidRPr="3B7D2992">
        <w:rPr>
          <w:rFonts w:ascii="Arial" w:eastAsia="Arial" w:hAnsi="Arial" w:cs="Arial"/>
          <w:color w:val="000000" w:themeColor="text1"/>
          <w:sz w:val="24"/>
          <w:szCs w:val="24"/>
          <w:lang w:val="en-CA"/>
        </w:rPr>
        <w:t xml:space="preserve"> provide additional support materials beyond what is requested. The material will </w:t>
      </w:r>
      <w:r w:rsidRPr="3B7D2992">
        <w:rPr>
          <w:rFonts w:ascii="Arial" w:eastAsia="Arial" w:hAnsi="Arial" w:cs="Arial"/>
          <w:i/>
          <w:iCs/>
          <w:color w:val="000000" w:themeColor="text1"/>
          <w:sz w:val="24"/>
          <w:szCs w:val="24"/>
          <w:lang w:val="en-CA"/>
        </w:rPr>
        <w:t>not</w:t>
      </w:r>
      <w:r w:rsidRPr="3B7D2992">
        <w:rPr>
          <w:rFonts w:ascii="Arial" w:eastAsia="Arial" w:hAnsi="Arial" w:cs="Arial"/>
          <w:color w:val="000000" w:themeColor="text1"/>
          <w:sz w:val="24"/>
          <w:szCs w:val="24"/>
          <w:lang w:val="en-CA"/>
        </w:rPr>
        <w:t xml:space="preserve"> be circulated to the adjudication committee members.</w:t>
      </w:r>
    </w:p>
    <w:p w14:paraId="291B248B" w14:textId="1873998B" w:rsidR="000D2762" w:rsidRDefault="000D2762" w:rsidP="3B7D2992">
      <w:pPr>
        <w:rPr>
          <w:rFonts w:ascii="Arial" w:eastAsia="Arial" w:hAnsi="Arial" w:cs="Arial"/>
          <w:color w:val="000000" w:themeColor="text1"/>
          <w:sz w:val="24"/>
          <w:szCs w:val="24"/>
        </w:rPr>
      </w:pPr>
    </w:p>
    <w:p w14:paraId="536BDB48" w14:textId="65147624" w:rsidR="000D2762" w:rsidRDefault="45906DC0" w:rsidP="3B7D2992">
      <w:pPr>
        <w:spacing w:after="120"/>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CA"/>
        </w:rPr>
        <w:t>CITY OF SASKATOON – ENVIRONMENTAL LEADERSHIP</w:t>
      </w:r>
    </w:p>
    <w:p w14:paraId="30628B6E" w14:textId="6630132D"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City of Saskatoon </w:t>
      </w:r>
      <w:hyperlink r:id="rId13">
        <w:r w:rsidRPr="3B7D2992">
          <w:rPr>
            <w:rStyle w:val="Hyperlink"/>
            <w:rFonts w:ascii="Arial" w:eastAsia="Arial" w:hAnsi="Arial" w:cs="Arial"/>
            <w:sz w:val="24"/>
            <w:szCs w:val="24"/>
            <w:lang w:val="en-CA"/>
          </w:rPr>
          <w:t>Environmental Policy (C02-036)</w:t>
        </w:r>
      </w:hyperlink>
      <w:r w:rsidRPr="3B7D2992">
        <w:rPr>
          <w:rFonts w:ascii="Arial" w:eastAsia="Arial" w:hAnsi="Arial" w:cs="Arial"/>
          <w:color w:val="000000" w:themeColor="text1"/>
          <w:sz w:val="24"/>
          <w:szCs w:val="24"/>
          <w:lang w:val="en-CA"/>
        </w:rPr>
        <w:t xml:space="preserve"> addresses the City’s role and responsibilities in managing its impact on the environment. This policy commits the City to becoming an environmentally sustainable community.</w:t>
      </w:r>
    </w:p>
    <w:p w14:paraId="09F901D6" w14:textId="476DBFFC" w:rsidR="000D2762" w:rsidRDefault="000D2762" w:rsidP="3B7D2992">
      <w:pPr>
        <w:rPr>
          <w:rFonts w:ascii="Arial" w:eastAsia="Arial" w:hAnsi="Arial" w:cs="Arial"/>
          <w:color w:val="000000" w:themeColor="text1"/>
          <w:sz w:val="24"/>
          <w:szCs w:val="24"/>
        </w:rPr>
      </w:pPr>
    </w:p>
    <w:p w14:paraId="5436CAAE" w14:textId="035F644F"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In addition, City of Saskatoon has adopted several plans that guide the City’s approach to environmental performance, including:</w:t>
      </w:r>
    </w:p>
    <w:p w14:paraId="24FE92EC" w14:textId="61B1FD3F" w:rsidR="000D2762" w:rsidRDefault="00000000" w:rsidP="3B7D2992">
      <w:pPr>
        <w:pStyle w:val="ListParagraph"/>
        <w:numPr>
          <w:ilvl w:val="0"/>
          <w:numId w:val="11"/>
        </w:numPr>
        <w:rPr>
          <w:rFonts w:ascii="Arial" w:eastAsia="Arial" w:hAnsi="Arial" w:cs="Arial"/>
          <w:color w:val="000000" w:themeColor="text1"/>
          <w:sz w:val="24"/>
          <w:szCs w:val="24"/>
        </w:rPr>
      </w:pPr>
      <w:hyperlink r:id="rId14">
        <w:r w:rsidR="45906DC0" w:rsidRPr="3B7D2992">
          <w:rPr>
            <w:rStyle w:val="Hyperlink"/>
            <w:rFonts w:ascii="Arial" w:eastAsia="Arial" w:hAnsi="Arial" w:cs="Arial"/>
            <w:sz w:val="24"/>
            <w:szCs w:val="24"/>
            <w:lang w:val="en-GB"/>
          </w:rPr>
          <w:t>Strategic Plan 2022-2025</w:t>
        </w:r>
      </w:hyperlink>
      <w:r w:rsidR="45906DC0" w:rsidRPr="3B7D2992">
        <w:rPr>
          <w:rFonts w:ascii="Arial" w:eastAsia="Arial" w:hAnsi="Arial" w:cs="Arial"/>
          <w:color w:val="000000" w:themeColor="text1"/>
          <w:sz w:val="24"/>
          <w:szCs w:val="24"/>
          <w:lang w:val="en-GB"/>
        </w:rPr>
        <w:t>;</w:t>
      </w:r>
    </w:p>
    <w:p w14:paraId="28FD6CFF" w14:textId="01207864" w:rsidR="000D2762" w:rsidRDefault="00000000" w:rsidP="3B7D2992">
      <w:pPr>
        <w:pStyle w:val="ListParagraph"/>
        <w:numPr>
          <w:ilvl w:val="0"/>
          <w:numId w:val="11"/>
        </w:numPr>
        <w:rPr>
          <w:rFonts w:ascii="Arial" w:eastAsia="Arial" w:hAnsi="Arial" w:cs="Arial"/>
          <w:color w:val="000000" w:themeColor="text1"/>
          <w:sz w:val="24"/>
          <w:szCs w:val="24"/>
        </w:rPr>
      </w:pPr>
      <w:hyperlink r:id="rId15">
        <w:r w:rsidR="45906DC0" w:rsidRPr="3B7D2992">
          <w:rPr>
            <w:rStyle w:val="Hyperlink"/>
            <w:rFonts w:ascii="Arial" w:eastAsia="Arial" w:hAnsi="Arial" w:cs="Arial"/>
            <w:sz w:val="24"/>
            <w:szCs w:val="24"/>
            <w:lang w:val="en-GB"/>
          </w:rPr>
          <w:t>Low Emissions Community Plan</w:t>
        </w:r>
      </w:hyperlink>
      <w:r w:rsidR="45906DC0" w:rsidRPr="3B7D2992">
        <w:rPr>
          <w:rFonts w:ascii="Arial" w:eastAsia="Arial" w:hAnsi="Arial" w:cs="Arial"/>
          <w:color w:val="000000" w:themeColor="text1"/>
          <w:sz w:val="24"/>
          <w:szCs w:val="24"/>
          <w:lang w:val="en-GB"/>
        </w:rPr>
        <w:t xml:space="preserve">; </w:t>
      </w:r>
    </w:p>
    <w:p w14:paraId="19A8681A" w14:textId="308C9E1E" w:rsidR="000D2762" w:rsidRDefault="00000000" w:rsidP="3B7D2992">
      <w:pPr>
        <w:pStyle w:val="ListParagraph"/>
        <w:numPr>
          <w:ilvl w:val="0"/>
          <w:numId w:val="11"/>
        </w:numPr>
        <w:rPr>
          <w:rFonts w:ascii="Arial" w:eastAsia="Arial" w:hAnsi="Arial" w:cs="Arial"/>
          <w:color w:val="000000" w:themeColor="text1"/>
          <w:sz w:val="24"/>
          <w:szCs w:val="24"/>
        </w:rPr>
      </w:pPr>
      <w:hyperlink r:id="rId16">
        <w:r w:rsidR="45906DC0" w:rsidRPr="3B7D2992">
          <w:rPr>
            <w:rStyle w:val="Hyperlink"/>
            <w:rFonts w:ascii="Arial" w:eastAsia="Arial" w:hAnsi="Arial" w:cs="Arial"/>
            <w:sz w:val="24"/>
            <w:szCs w:val="24"/>
            <w:lang w:val="en-GB"/>
          </w:rPr>
          <w:t>Active Transportation Plan</w:t>
        </w:r>
      </w:hyperlink>
      <w:r w:rsidR="45906DC0" w:rsidRPr="3B7D2992">
        <w:rPr>
          <w:rFonts w:ascii="Arial" w:eastAsia="Arial" w:hAnsi="Arial" w:cs="Arial"/>
          <w:color w:val="000000" w:themeColor="text1"/>
          <w:sz w:val="24"/>
          <w:szCs w:val="24"/>
          <w:lang w:val="en-GB"/>
        </w:rPr>
        <w:t xml:space="preserve">; and </w:t>
      </w:r>
    </w:p>
    <w:p w14:paraId="3EE473F3" w14:textId="36230DB4" w:rsidR="000D2762" w:rsidRDefault="00000000" w:rsidP="3B7D2992">
      <w:pPr>
        <w:pStyle w:val="ListParagraph"/>
        <w:numPr>
          <w:ilvl w:val="0"/>
          <w:numId w:val="11"/>
        </w:numPr>
        <w:rPr>
          <w:rFonts w:ascii="Times New Roman" w:eastAsia="Times New Roman" w:hAnsi="Times New Roman" w:cs="Times New Roman"/>
          <w:color w:val="0078D4"/>
          <w:sz w:val="24"/>
          <w:szCs w:val="24"/>
        </w:rPr>
      </w:pPr>
      <w:hyperlink r:id="rId17">
        <w:r w:rsidR="45906DC0" w:rsidRPr="3B7D2992">
          <w:rPr>
            <w:rStyle w:val="Hyperlink"/>
            <w:rFonts w:ascii="Arial" w:eastAsia="Arial" w:hAnsi="Arial" w:cs="Arial"/>
            <w:sz w:val="24"/>
            <w:szCs w:val="24"/>
            <w:lang w:val="en-GB"/>
          </w:rPr>
          <w:t>Green Pathways</w:t>
        </w:r>
      </w:hyperlink>
    </w:p>
    <w:p w14:paraId="105F4947" w14:textId="267AC27D" w:rsidR="000D2762" w:rsidRDefault="00000000" w:rsidP="3B7D2992">
      <w:pPr>
        <w:pStyle w:val="ListParagraph"/>
        <w:numPr>
          <w:ilvl w:val="0"/>
          <w:numId w:val="11"/>
        </w:numPr>
        <w:rPr>
          <w:rFonts w:ascii="Times New Roman" w:eastAsia="Times New Roman" w:hAnsi="Times New Roman" w:cs="Times New Roman"/>
          <w:color w:val="0000FF"/>
          <w:sz w:val="24"/>
          <w:szCs w:val="24"/>
        </w:rPr>
      </w:pPr>
      <w:hyperlink r:id="rId18">
        <w:r w:rsidR="45906DC0" w:rsidRPr="3B7D2992">
          <w:rPr>
            <w:rStyle w:val="Hyperlink"/>
            <w:rFonts w:ascii="Arial" w:eastAsia="Arial" w:hAnsi="Arial" w:cs="Arial"/>
            <w:sz w:val="24"/>
            <w:szCs w:val="24"/>
            <w:lang w:val="en-GB"/>
          </w:rPr>
          <w:t>Water Conservation Strategy</w:t>
        </w:r>
      </w:hyperlink>
    </w:p>
    <w:p w14:paraId="052F76C7" w14:textId="76AE3BC1" w:rsidR="000D2762" w:rsidRDefault="00000000" w:rsidP="3B7D2992">
      <w:pPr>
        <w:pStyle w:val="ListParagraph"/>
        <w:numPr>
          <w:ilvl w:val="0"/>
          <w:numId w:val="11"/>
        </w:numPr>
        <w:spacing w:after="0"/>
        <w:rPr>
          <w:rFonts w:ascii="Times New Roman" w:eastAsia="Times New Roman" w:hAnsi="Times New Roman" w:cs="Times New Roman"/>
          <w:color w:val="0000FF"/>
          <w:sz w:val="24"/>
          <w:szCs w:val="24"/>
        </w:rPr>
      </w:pPr>
      <w:hyperlink r:id="rId19">
        <w:r w:rsidR="45906DC0" w:rsidRPr="3B7D2992">
          <w:rPr>
            <w:rStyle w:val="Hyperlink"/>
            <w:rFonts w:ascii="Arial" w:eastAsia="Arial" w:hAnsi="Arial" w:cs="Arial"/>
            <w:sz w:val="24"/>
            <w:szCs w:val="24"/>
            <w:lang w:val="en-GB"/>
          </w:rPr>
          <w:t>Solid Waste Reduction &amp; Diversion Plan</w:t>
        </w:r>
      </w:hyperlink>
    </w:p>
    <w:p w14:paraId="5D46321F" w14:textId="24564CF7" w:rsidR="000D2762" w:rsidRDefault="000D2762" w:rsidP="3B7D2992">
      <w:pPr>
        <w:rPr>
          <w:rFonts w:ascii="Arial" w:eastAsia="Arial" w:hAnsi="Arial" w:cs="Arial"/>
          <w:color w:val="000000" w:themeColor="text1"/>
          <w:sz w:val="24"/>
          <w:szCs w:val="24"/>
        </w:rPr>
      </w:pPr>
    </w:p>
    <w:p w14:paraId="71724FCB" w14:textId="4575FA3C"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Applicants are encouraged to review these plans – as well as other initiatives included on the City’s </w:t>
      </w:r>
      <w:hyperlink r:id="rId20">
        <w:r w:rsidRPr="3B7D2992">
          <w:rPr>
            <w:rStyle w:val="Hyperlink"/>
            <w:rFonts w:ascii="Arial" w:eastAsia="Arial" w:hAnsi="Arial" w:cs="Arial"/>
            <w:sz w:val="24"/>
            <w:szCs w:val="24"/>
            <w:lang w:val="en-GB"/>
          </w:rPr>
          <w:t>Environmental Initiatives</w:t>
        </w:r>
      </w:hyperlink>
      <w:r w:rsidRPr="3B7D2992">
        <w:rPr>
          <w:rFonts w:ascii="Arial" w:eastAsia="Arial" w:hAnsi="Arial" w:cs="Arial"/>
          <w:color w:val="000000" w:themeColor="text1"/>
          <w:sz w:val="24"/>
          <w:szCs w:val="24"/>
          <w:lang w:val="en-GB"/>
        </w:rPr>
        <w:t xml:space="preserve"> webpage – to better understand the environmental goals and objectives of the City of Saskatoon.</w:t>
      </w:r>
    </w:p>
    <w:p w14:paraId="5A71A7BD" w14:textId="42AB14F3" w:rsidR="000D2762" w:rsidRDefault="000D2762" w:rsidP="3B7D2992">
      <w:pPr>
        <w:tabs>
          <w:tab w:val="left" w:leader="dot" w:pos="5040"/>
          <w:tab w:val="left" w:leader="dot" w:pos="9180"/>
        </w:tabs>
        <w:rPr>
          <w:rFonts w:ascii="Arial" w:eastAsia="Arial" w:hAnsi="Arial" w:cs="Arial"/>
          <w:color w:val="000000" w:themeColor="text1"/>
          <w:sz w:val="28"/>
          <w:szCs w:val="28"/>
        </w:rPr>
      </w:pPr>
    </w:p>
    <w:p w14:paraId="179B08E6" w14:textId="215C00D3" w:rsidR="000D2762" w:rsidRDefault="000D2762" w:rsidP="3B7D2992">
      <w:pPr>
        <w:tabs>
          <w:tab w:val="left" w:leader="dot" w:pos="5040"/>
          <w:tab w:val="left" w:leader="dot" w:pos="9180"/>
        </w:tabs>
        <w:rPr>
          <w:rFonts w:ascii="Arial" w:eastAsia="Arial" w:hAnsi="Arial" w:cs="Arial"/>
          <w:color w:val="000000" w:themeColor="text1"/>
          <w:sz w:val="28"/>
          <w:szCs w:val="28"/>
        </w:rPr>
      </w:pPr>
    </w:p>
    <w:p w14:paraId="70F29D13" w14:textId="6E5C89F2" w:rsidR="000D2762" w:rsidRDefault="45906DC0" w:rsidP="3B7D2992">
      <w:pPr>
        <w:tabs>
          <w:tab w:val="left" w:leader="dot" w:pos="5040"/>
          <w:tab w:val="left" w:leader="dot" w:pos="9180"/>
        </w:tabs>
        <w:rPr>
          <w:rFonts w:ascii="Arial" w:eastAsia="Arial" w:hAnsi="Arial" w:cs="Arial"/>
          <w:color w:val="000000" w:themeColor="text1"/>
          <w:sz w:val="28"/>
          <w:szCs w:val="28"/>
        </w:rPr>
      </w:pPr>
      <w:r w:rsidRPr="3B7D2992">
        <w:rPr>
          <w:rFonts w:ascii="Arial" w:eastAsia="Arial" w:hAnsi="Arial" w:cs="Arial"/>
          <w:b/>
          <w:bCs/>
          <w:color w:val="000000" w:themeColor="text1"/>
          <w:sz w:val="28"/>
          <w:szCs w:val="28"/>
          <w:lang w:val="en-GB"/>
        </w:rPr>
        <w:t>PART A – PROJECT INFORMATION</w:t>
      </w:r>
    </w:p>
    <w:p w14:paraId="3191A546" w14:textId="741CE629" w:rsidR="000D2762" w:rsidRDefault="000D2762" w:rsidP="3B7D2992">
      <w:pPr>
        <w:tabs>
          <w:tab w:val="left" w:leader="dot" w:pos="5040"/>
          <w:tab w:val="left" w:leader="dot" w:pos="9180"/>
        </w:tabs>
        <w:rPr>
          <w:rFonts w:ascii="Arial" w:eastAsia="Arial" w:hAnsi="Arial" w:cs="Arial"/>
          <w:color w:val="000000" w:themeColor="text1"/>
          <w:sz w:val="20"/>
          <w:szCs w:val="20"/>
        </w:rPr>
      </w:pPr>
    </w:p>
    <w:p w14:paraId="64174B0A" w14:textId="3A2D8A24" w:rsidR="000D2762" w:rsidRDefault="45906DC0" w:rsidP="3B7D2992">
      <w:pPr>
        <w:pStyle w:val="ListParagraph"/>
        <w:numPr>
          <w:ilvl w:val="0"/>
          <w:numId w:val="5"/>
        </w:numPr>
        <w:tabs>
          <w:tab w:val="left" w:leader="dot" w:pos="5040"/>
          <w:tab w:val="left" w:leader="dot" w:pos="918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Please provide a brief description of the project (i.e., what are you going to do?).</w:t>
      </w:r>
    </w:p>
    <w:p w14:paraId="0E934F12" w14:textId="33099FDB" w:rsidR="000D2762" w:rsidRDefault="45906DC0" w:rsidP="3B7D2992">
      <w:pPr>
        <w:pStyle w:val="ListParagraph"/>
        <w:numPr>
          <w:ilvl w:val="0"/>
          <w:numId w:val="5"/>
        </w:numPr>
        <w:tabs>
          <w:tab w:val="left" w:leader="dot" w:pos="5040"/>
          <w:tab w:val="left" w:leader="dot" w:pos="9180"/>
        </w:tabs>
        <w:ind w:left="357" w:hanging="357"/>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GB"/>
        </w:rPr>
        <w:t xml:space="preserve">What are the objectives of the project, and how do these objectives support the City of Saskatoon’s environmental priorities? </w:t>
      </w:r>
    </w:p>
    <w:p w14:paraId="46F91160" w14:textId="3F98D51B" w:rsidR="000D2762" w:rsidRDefault="45906DC0" w:rsidP="3B7D2992">
      <w:pPr>
        <w:pStyle w:val="ListParagraph"/>
        <w:numPr>
          <w:ilvl w:val="0"/>
          <w:numId w:val="5"/>
        </w:numPr>
        <w:tabs>
          <w:tab w:val="left" w:pos="540"/>
          <w:tab w:val="left" w:leader="dot" w:pos="8640"/>
        </w:tabs>
        <w:ind w:left="357" w:hanging="357"/>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How will success be measured, and how will you know if the objectives of the project have been met?</w:t>
      </w:r>
    </w:p>
    <w:p w14:paraId="23CC7AFB" w14:textId="786620B6" w:rsidR="000D2762" w:rsidRDefault="45906DC0" w:rsidP="3B7D2992">
      <w:pPr>
        <w:pStyle w:val="ListParagraph"/>
        <w:numPr>
          <w:ilvl w:val="0"/>
          <w:numId w:val="5"/>
        </w:numPr>
        <w:tabs>
          <w:tab w:val="left" w:pos="540"/>
          <w:tab w:val="left" w:leader="dot" w:pos="8640"/>
        </w:tabs>
        <w:ind w:left="357" w:hanging="357"/>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How will the project increase awareness or understanding of an environmental topic, and who will benefit from or be influenced by the project?</w:t>
      </w:r>
    </w:p>
    <w:p w14:paraId="38DFF19D" w14:textId="7C303495" w:rsidR="000D2762" w:rsidRDefault="45906DC0" w:rsidP="6F246106">
      <w:pPr>
        <w:pStyle w:val="ListParagraph"/>
        <w:numPr>
          <w:ilvl w:val="0"/>
          <w:numId w:val="5"/>
        </w:numPr>
        <w:tabs>
          <w:tab w:val="left" w:pos="540"/>
          <w:tab w:val="left" w:leader="dot" w:pos="8640"/>
        </w:tabs>
        <w:ind w:left="357" w:hanging="357"/>
        <w:rPr>
          <w:rFonts w:ascii="Arial" w:eastAsia="Arial" w:hAnsi="Arial" w:cs="Arial"/>
          <w:color w:val="000000" w:themeColor="text1"/>
          <w:sz w:val="24"/>
          <w:szCs w:val="24"/>
        </w:rPr>
      </w:pPr>
      <w:r w:rsidRPr="6F246106">
        <w:rPr>
          <w:rFonts w:ascii="Arial" w:eastAsia="Arial" w:hAnsi="Arial" w:cs="Arial"/>
          <w:color w:val="000000" w:themeColor="text1"/>
          <w:sz w:val="24"/>
          <w:szCs w:val="24"/>
          <w:lang w:val="en-CA"/>
        </w:rPr>
        <w:t>Who will be involved in implementing the project (include # of staff, # of volunteers, volunteer roles and volunteer hours for the project)?</w:t>
      </w:r>
    </w:p>
    <w:p w14:paraId="2C21A357" w14:textId="743D4215" w:rsidR="000D2762" w:rsidRDefault="000D2762" w:rsidP="3B7D2992">
      <w:pPr>
        <w:tabs>
          <w:tab w:val="left" w:pos="540"/>
          <w:tab w:val="left" w:leader="dot" w:pos="8640"/>
        </w:tabs>
        <w:rPr>
          <w:rFonts w:ascii="Arial" w:eastAsia="Arial" w:hAnsi="Arial" w:cs="Arial"/>
          <w:color w:val="000000" w:themeColor="text1"/>
          <w:sz w:val="28"/>
          <w:szCs w:val="28"/>
        </w:rPr>
      </w:pPr>
    </w:p>
    <w:p w14:paraId="4C0C405F" w14:textId="0B54B523" w:rsidR="000D2762" w:rsidRDefault="000D2762" w:rsidP="3B7D2992">
      <w:pPr>
        <w:tabs>
          <w:tab w:val="left" w:pos="540"/>
          <w:tab w:val="left" w:leader="dot" w:pos="8640"/>
        </w:tabs>
        <w:rPr>
          <w:rFonts w:ascii="Arial" w:eastAsia="Arial" w:hAnsi="Arial" w:cs="Arial"/>
          <w:color w:val="000000" w:themeColor="text1"/>
          <w:sz w:val="28"/>
          <w:szCs w:val="28"/>
        </w:rPr>
      </w:pPr>
    </w:p>
    <w:p w14:paraId="143FF57A" w14:textId="39C163B3" w:rsidR="000D2762" w:rsidRDefault="000D2762" w:rsidP="3B7D2992">
      <w:pPr>
        <w:tabs>
          <w:tab w:val="left" w:pos="540"/>
          <w:tab w:val="left" w:leader="dot" w:pos="8640"/>
        </w:tabs>
        <w:rPr>
          <w:rFonts w:ascii="Arial" w:eastAsia="Arial" w:hAnsi="Arial" w:cs="Arial"/>
          <w:color w:val="000000" w:themeColor="text1"/>
          <w:sz w:val="28"/>
          <w:szCs w:val="28"/>
        </w:rPr>
      </w:pPr>
    </w:p>
    <w:p w14:paraId="7A793DD3" w14:textId="6FF9404A" w:rsidR="000D2762" w:rsidRDefault="000D2762" w:rsidP="3B7D2992">
      <w:pPr>
        <w:tabs>
          <w:tab w:val="left" w:pos="540"/>
          <w:tab w:val="left" w:leader="dot" w:pos="8640"/>
        </w:tabs>
        <w:rPr>
          <w:rFonts w:ascii="Arial" w:eastAsia="Arial" w:hAnsi="Arial" w:cs="Arial"/>
          <w:color w:val="000000" w:themeColor="text1"/>
          <w:sz w:val="28"/>
          <w:szCs w:val="28"/>
        </w:rPr>
      </w:pPr>
    </w:p>
    <w:p w14:paraId="31E67ABF" w14:textId="2C5EE981" w:rsidR="000D2762" w:rsidRDefault="000D2762" w:rsidP="3B7D2992">
      <w:pPr>
        <w:tabs>
          <w:tab w:val="left" w:pos="540"/>
          <w:tab w:val="left" w:leader="dot" w:pos="8640"/>
        </w:tabs>
        <w:rPr>
          <w:rFonts w:ascii="Arial" w:eastAsia="Arial" w:hAnsi="Arial" w:cs="Arial"/>
          <w:color w:val="000000" w:themeColor="text1"/>
          <w:sz w:val="28"/>
          <w:szCs w:val="28"/>
        </w:rPr>
      </w:pPr>
    </w:p>
    <w:p w14:paraId="50D8DE7A" w14:textId="6EE48E99" w:rsidR="000D2762" w:rsidRDefault="000D2762" w:rsidP="3B7D2992">
      <w:pPr>
        <w:tabs>
          <w:tab w:val="left" w:pos="540"/>
          <w:tab w:val="left" w:leader="dot" w:pos="8640"/>
        </w:tabs>
        <w:rPr>
          <w:rFonts w:ascii="Arial" w:eastAsia="Arial" w:hAnsi="Arial" w:cs="Arial"/>
          <w:color w:val="000000" w:themeColor="text1"/>
          <w:sz w:val="28"/>
          <w:szCs w:val="28"/>
        </w:rPr>
      </w:pPr>
    </w:p>
    <w:p w14:paraId="7323DAED" w14:textId="55C23F56" w:rsidR="000D2762" w:rsidRDefault="000D2762" w:rsidP="3B7D2992">
      <w:pPr>
        <w:tabs>
          <w:tab w:val="left" w:pos="540"/>
          <w:tab w:val="left" w:leader="dot" w:pos="8640"/>
        </w:tabs>
        <w:rPr>
          <w:rFonts w:ascii="Arial" w:eastAsia="Arial" w:hAnsi="Arial" w:cs="Arial"/>
          <w:color w:val="000000" w:themeColor="text1"/>
          <w:sz w:val="28"/>
          <w:szCs w:val="28"/>
        </w:rPr>
      </w:pPr>
    </w:p>
    <w:p w14:paraId="5618ECAB" w14:textId="02B08311" w:rsidR="000D2762" w:rsidRDefault="000D2762" w:rsidP="3B7D2992">
      <w:pPr>
        <w:tabs>
          <w:tab w:val="left" w:pos="540"/>
          <w:tab w:val="left" w:leader="dot" w:pos="8640"/>
        </w:tabs>
        <w:rPr>
          <w:rFonts w:ascii="Arial" w:eastAsia="Arial" w:hAnsi="Arial" w:cs="Arial"/>
          <w:color w:val="000000" w:themeColor="text1"/>
          <w:sz w:val="28"/>
          <w:szCs w:val="28"/>
        </w:rPr>
      </w:pPr>
    </w:p>
    <w:p w14:paraId="1BFCB2CC" w14:textId="41FA7D01" w:rsidR="000D2762" w:rsidRDefault="45906DC0" w:rsidP="6F246106">
      <w:pPr>
        <w:tabs>
          <w:tab w:val="left" w:pos="540"/>
          <w:tab w:val="left" w:leader="dot" w:pos="8640"/>
        </w:tabs>
        <w:rPr>
          <w:rFonts w:ascii="Arial" w:eastAsia="Arial" w:hAnsi="Arial" w:cs="Arial"/>
          <w:color w:val="000000" w:themeColor="text1"/>
          <w:sz w:val="28"/>
          <w:szCs w:val="28"/>
        </w:rPr>
      </w:pPr>
      <w:r w:rsidRPr="6F246106">
        <w:rPr>
          <w:rFonts w:ascii="Arial" w:eastAsia="Arial" w:hAnsi="Arial" w:cs="Arial"/>
          <w:b/>
          <w:bCs/>
          <w:color w:val="000000" w:themeColor="text1"/>
          <w:sz w:val="28"/>
          <w:szCs w:val="28"/>
          <w:lang w:val="en-CA"/>
        </w:rPr>
        <w:t>PART B – PROJECT BUDGET AND FINANCIAL INFORMATION</w:t>
      </w:r>
    </w:p>
    <w:p w14:paraId="728F44B9" w14:textId="22C67E46" w:rsidR="000D2762" w:rsidRDefault="000D2762" w:rsidP="3B7D2992">
      <w:pPr>
        <w:tabs>
          <w:tab w:val="left" w:pos="540"/>
          <w:tab w:val="left" w:leader="dot" w:pos="8640"/>
        </w:tabs>
        <w:rPr>
          <w:rFonts w:ascii="Arial" w:eastAsia="Arial" w:hAnsi="Arial" w:cs="Arial"/>
          <w:color w:val="000000" w:themeColor="text1"/>
          <w:sz w:val="24"/>
          <w:szCs w:val="24"/>
        </w:rPr>
      </w:pPr>
    </w:p>
    <w:p w14:paraId="03835810" w14:textId="52D7A84C" w:rsidR="000D2762" w:rsidRDefault="45906DC0" w:rsidP="3B7D2992">
      <w:pPr>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Please indicate the estimated expenses and revenue sources for the entire project. </w:t>
      </w:r>
      <w:r w:rsidRPr="3B7D2992">
        <w:rPr>
          <w:rFonts w:ascii="Arial" w:eastAsia="Arial" w:hAnsi="Arial" w:cs="Arial"/>
          <w:i/>
          <w:iCs/>
          <w:color w:val="000000" w:themeColor="text1"/>
          <w:sz w:val="24"/>
          <w:szCs w:val="24"/>
          <w:lang w:val="en-CA"/>
        </w:rPr>
        <w:t>Do not complete the shaded ‘Actual’ column unless you are submitting a follow-up report.</w:t>
      </w:r>
      <w:r w:rsidRPr="3B7D2992">
        <w:rPr>
          <w:rFonts w:ascii="Arial" w:eastAsia="Arial" w:hAnsi="Arial" w:cs="Arial"/>
          <w:color w:val="000000" w:themeColor="text1"/>
          <w:sz w:val="24"/>
          <w:szCs w:val="24"/>
          <w:lang w:val="en-CA"/>
        </w:rPr>
        <w:t xml:space="preserve"> Indicate confirmed </w:t>
      </w:r>
      <w:r w:rsidRPr="3B7D2992">
        <w:rPr>
          <w:rFonts w:ascii="Arial" w:eastAsia="Arial" w:hAnsi="Arial" w:cs="Arial"/>
          <w:b/>
          <w:bCs/>
          <w:color w:val="000000" w:themeColor="text1"/>
          <w:sz w:val="24"/>
          <w:szCs w:val="24"/>
          <w:lang w:val="en-CA"/>
        </w:rPr>
        <w:t>revenue</w:t>
      </w:r>
      <w:r w:rsidRPr="3B7D2992">
        <w:rPr>
          <w:rFonts w:ascii="Arial" w:eastAsia="Arial" w:hAnsi="Arial" w:cs="Arial"/>
          <w:color w:val="000000" w:themeColor="text1"/>
          <w:sz w:val="24"/>
          <w:szCs w:val="24"/>
          <w:lang w:val="en-CA"/>
        </w:rPr>
        <w:t xml:space="preserve"> with an </w:t>
      </w:r>
      <w:r w:rsidRPr="3B7D2992">
        <w:rPr>
          <w:rFonts w:ascii="Arial" w:eastAsia="Arial" w:hAnsi="Arial" w:cs="Arial"/>
          <w:b/>
          <w:bCs/>
          <w:color w:val="000000" w:themeColor="text1"/>
          <w:sz w:val="24"/>
          <w:szCs w:val="24"/>
          <w:lang w:val="en-CA"/>
        </w:rPr>
        <w:t xml:space="preserve">* </w:t>
      </w:r>
      <w:r w:rsidRPr="3B7D2992">
        <w:rPr>
          <w:rFonts w:ascii="Arial" w:eastAsia="Arial" w:hAnsi="Arial" w:cs="Arial"/>
          <w:color w:val="000000" w:themeColor="text1"/>
          <w:sz w:val="24"/>
          <w:szCs w:val="24"/>
          <w:lang w:val="en-CA"/>
        </w:rPr>
        <w:t xml:space="preserve">(asterisk); and if known, indicate </w:t>
      </w:r>
      <w:r w:rsidRPr="3B7D2992">
        <w:rPr>
          <w:rFonts w:ascii="Arial" w:eastAsia="Arial" w:hAnsi="Arial" w:cs="Arial"/>
          <w:b/>
          <w:bCs/>
          <w:color w:val="000000" w:themeColor="text1"/>
          <w:sz w:val="24"/>
          <w:szCs w:val="24"/>
          <w:lang w:val="en-CA"/>
        </w:rPr>
        <w:t>expenses</w:t>
      </w:r>
      <w:r w:rsidRPr="3B7D2992">
        <w:rPr>
          <w:rFonts w:ascii="Arial" w:eastAsia="Arial" w:hAnsi="Arial" w:cs="Arial"/>
          <w:color w:val="000000" w:themeColor="text1"/>
          <w:sz w:val="24"/>
          <w:szCs w:val="24"/>
          <w:lang w:val="en-CA"/>
        </w:rPr>
        <w:t xml:space="preserve"> the grant will be used for with an </w:t>
      </w:r>
      <w:r w:rsidRPr="3B7D2992">
        <w:rPr>
          <w:rFonts w:ascii="Arial" w:eastAsia="Arial" w:hAnsi="Arial" w:cs="Arial"/>
          <w:b/>
          <w:bCs/>
          <w:color w:val="000000" w:themeColor="text1"/>
          <w:sz w:val="24"/>
          <w:szCs w:val="24"/>
          <w:lang w:val="en-CA"/>
        </w:rPr>
        <w:t xml:space="preserve">* </w:t>
      </w:r>
      <w:r w:rsidRPr="3B7D2992">
        <w:rPr>
          <w:rFonts w:ascii="Arial" w:eastAsia="Arial" w:hAnsi="Arial" w:cs="Arial"/>
          <w:color w:val="000000" w:themeColor="text1"/>
          <w:sz w:val="24"/>
          <w:szCs w:val="24"/>
          <w:lang w:val="en-CA"/>
        </w:rPr>
        <w:t>(asterisk).</w:t>
      </w:r>
    </w:p>
    <w:p w14:paraId="5C7729B5" w14:textId="47CA13F4" w:rsidR="000D2762" w:rsidRDefault="000D2762" w:rsidP="3B7D2992">
      <w:pPr>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39"/>
        <w:gridCol w:w="2011"/>
        <w:gridCol w:w="2011"/>
      </w:tblGrid>
      <w:tr w:rsidR="3B7D2992" w14:paraId="0316F0F8" w14:textId="77777777" w:rsidTr="3B7D2992">
        <w:trPr>
          <w:trHeight w:val="420"/>
        </w:trPr>
        <w:tc>
          <w:tcPr>
            <w:tcW w:w="5339" w:type="dxa"/>
            <w:tcMar>
              <w:left w:w="105" w:type="dxa"/>
              <w:right w:w="105" w:type="dxa"/>
            </w:tcMar>
            <w:vAlign w:val="center"/>
          </w:tcPr>
          <w:p w14:paraId="2BEAF8D3" w14:textId="0082F246" w:rsidR="3B7D2992" w:rsidRDefault="3B7D2992" w:rsidP="3B7D2992">
            <w:pPr>
              <w:rPr>
                <w:rFonts w:ascii="Arial" w:eastAsia="Arial" w:hAnsi="Arial" w:cs="Arial"/>
                <w:sz w:val="24"/>
                <w:szCs w:val="24"/>
              </w:rPr>
            </w:pPr>
            <w:r w:rsidRPr="3B7D2992">
              <w:rPr>
                <w:rFonts w:ascii="Arial" w:eastAsia="Arial" w:hAnsi="Arial" w:cs="Arial"/>
                <w:b/>
                <w:bCs/>
                <w:sz w:val="24"/>
                <w:szCs w:val="24"/>
                <w:lang w:val="en-CA"/>
              </w:rPr>
              <w:t>REVENUE (indicate * if confirmed)</w:t>
            </w:r>
          </w:p>
        </w:tc>
        <w:tc>
          <w:tcPr>
            <w:tcW w:w="2011" w:type="dxa"/>
            <w:tcMar>
              <w:left w:w="105" w:type="dxa"/>
              <w:right w:w="105" w:type="dxa"/>
            </w:tcMar>
            <w:vAlign w:val="center"/>
          </w:tcPr>
          <w:p w14:paraId="5A481298" w14:textId="29636FBB" w:rsidR="3B7D2992" w:rsidRDefault="3B7D2992" w:rsidP="3B7D2992">
            <w:pPr>
              <w:jc w:val="center"/>
              <w:rPr>
                <w:rFonts w:ascii="Arial" w:eastAsia="Arial" w:hAnsi="Arial" w:cs="Arial"/>
                <w:sz w:val="24"/>
                <w:szCs w:val="24"/>
              </w:rPr>
            </w:pPr>
            <w:r w:rsidRPr="3B7D2992">
              <w:rPr>
                <w:rFonts w:ascii="Arial" w:eastAsia="Arial" w:hAnsi="Arial" w:cs="Arial"/>
                <w:b/>
                <w:bCs/>
                <w:sz w:val="24"/>
                <w:szCs w:val="24"/>
                <w:lang w:val="en-CA"/>
              </w:rPr>
              <w:t>Amount</w:t>
            </w:r>
          </w:p>
        </w:tc>
        <w:tc>
          <w:tcPr>
            <w:tcW w:w="2011" w:type="dxa"/>
            <w:shd w:val="clear" w:color="auto" w:fill="D9D9D9" w:themeFill="background1" w:themeFillShade="D9"/>
            <w:tcMar>
              <w:left w:w="105" w:type="dxa"/>
              <w:right w:w="105" w:type="dxa"/>
            </w:tcMar>
            <w:vAlign w:val="center"/>
          </w:tcPr>
          <w:p w14:paraId="4BBBE4AE" w14:textId="43B3831B" w:rsidR="3B7D2992" w:rsidRDefault="3B7D2992" w:rsidP="3B7D2992">
            <w:pPr>
              <w:jc w:val="center"/>
              <w:rPr>
                <w:rFonts w:ascii="Arial" w:eastAsia="Arial" w:hAnsi="Arial" w:cs="Arial"/>
                <w:sz w:val="24"/>
                <w:szCs w:val="24"/>
              </w:rPr>
            </w:pPr>
            <w:r w:rsidRPr="3B7D2992">
              <w:rPr>
                <w:rFonts w:ascii="Arial" w:eastAsia="Arial" w:hAnsi="Arial" w:cs="Arial"/>
                <w:b/>
                <w:bCs/>
                <w:sz w:val="24"/>
                <w:szCs w:val="24"/>
                <w:lang w:val="en-CA"/>
              </w:rPr>
              <w:t>Actual</w:t>
            </w:r>
          </w:p>
        </w:tc>
      </w:tr>
      <w:tr w:rsidR="3B7D2992" w14:paraId="66114A45" w14:textId="77777777" w:rsidTr="3B7D2992">
        <w:trPr>
          <w:trHeight w:val="300"/>
        </w:trPr>
        <w:tc>
          <w:tcPr>
            <w:tcW w:w="5339" w:type="dxa"/>
            <w:tcMar>
              <w:left w:w="105" w:type="dxa"/>
              <w:right w:w="105" w:type="dxa"/>
            </w:tcMar>
          </w:tcPr>
          <w:p w14:paraId="6362D1A4" w14:textId="6BE30988"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City of Saskatoon Environmental Grant (amount requested)</w:t>
            </w:r>
          </w:p>
        </w:tc>
        <w:tc>
          <w:tcPr>
            <w:tcW w:w="2011" w:type="dxa"/>
            <w:tcMar>
              <w:left w:w="105" w:type="dxa"/>
              <w:right w:w="105" w:type="dxa"/>
            </w:tcMar>
          </w:tcPr>
          <w:p w14:paraId="54B1905C" w14:textId="181F365A"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088EE75B" w14:textId="0A1B24ED"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174378E5" w14:textId="77777777" w:rsidTr="3B7D2992">
        <w:trPr>
          <w:trHeight w:val="300"/>
        </w:trPr>
        <w:tc>
          <w:tcPr>
            <w:tcW w:w="5339" w:type="dxa"/>
            <w:tcMar>
              <w:left w:w="105" w:type="dxa"/>
              <w:right w:w="105" w:type="dxa"/>
            </w:tcMar>
          </w:tcPr>
          <w:p w14:paraId="1B87168C" w14:textId="6EEFE3A5"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Other grants:</w:t>
            </w:r>
          </w:p>
        </w:tc>
        <w:tc>
          <w:tcPr>
            <w:tcW w:w="2011" w:type="dxa"/>
            <w:tcMar>
              <w:left w:w="105" w:type="dxa"/>
              <w:right w:w="105" w:type="dxa"/>
            </w:tcMar>
          </w:tcPr>
          <w:p w14:paraId="48E5D817" w14:textId="794F9A5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5F936C50" w14:textId="6B22BECB"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3053D85" w14:textId="77777777" w:rsidTr="3B7D2992">
        <w:trPr>
          <w:trHeight w:val="300"/>
        </w:trPr>
        <w:tc>
          <w:tcPr>
            <w:tcW w:w="5339" w:type="dxa"/>
            <w:tcMar>
              <w:left w:w="105" w:type="dxa"/>
              <w:right w:w="105" w:type="dxa"/>
            </w:tcMar>
          </w:tcPr>
          <w:p w14:paraId="7E458BC7" w14:textId="2F6B55A0"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1CAF158F" w14:textId="0841A60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6BA5D8E2" w14:textId="10FC0476"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0089244A" w14:textId="77777777" w:rsidTr="3B7D2992">
        <w:trPr>
          <w:trHeight w:val="300"/>
        </w:trPr>
        <w:tc>
          <w:tcPr>
            <w:tcW w:w="5339" w:type="dxa"/>
            <w:tcMar>
              <w:left w:w="105" w:type="dxa"/>
              <w:right w:w="105" w:type="dxa"/>
            </w:tcMar>
          </w:tcPr>
          <w:p w14:paraId="6F6EAB95" w14:textId="63070C1C"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55F106F4" w14:textId="36469D0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7E6518DE" w14:textId="1558B6BA"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575942C9" w14:textId="77777777" w:rsidTr="3B7D2992">
        <w:trPr>
          <w:trHeight w:val="300"/>
        </w:trPr>
        <w:tc>
          <w:tcPr>
            <w:tcW w:w="5339" w:type="dxa"/>
            <w:tcMar>
              <w:left w:w="105" w:type="dxa"/>
              <w:right w:w="105" w:type="dxa"/>
            </w:tcMar>
          </w:tcPr>
          <w:p w14:paraId="3B77D19D" w14:textId="1D60636F"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Cash donations and/or sponsorship</w:t>
            </w:r>
          </w:p>
        </w:tc>
        <w:tc>
          <w:tcPr>
            <w:tcW w:w="2011" w:type="dxa"/>
            <w:tcMar>
              <w:left w:w="105" w:type="dxa"/>
              <w:right w:w="105" w:type="dxa"/>
            </w:tcMar>
          </w:tcPr>
          <w:p w14:paraId="57B064ED" w14:textId="2FFA37A0"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0D97B901" w14:textId="32C1062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1F4CEB91" w14:textId="77777777" w:rsidTr="3B7D2992">
        <w:trPr>
          <w:trHeight w:val="300"/>
        </w:trPr>
        <w:tc>
          <w:tcPr>
            <w:tcW w:w="5339" w:type="dxa"/>
            <w:tcMar>
              <w:left w:w="105" w:type="dxa"/>
              <w:right w:w="105" w:type="dxa"/>
            </w:tcMar>
          </w:tcPr>
          <w:p w14:paraId="459AA068" w14:textId="413FFB5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Fundraising</w:t>
            </w:r>
          </w:p>
        </w:tc>
        <w:tc>
          <w:tcPr>
            <w:tcW w:w="2011" w:type="dxa"/>
            <w:tcMar>
              <w:left w:w="105" w:type="dxa"/>
              <w:right w:w="105" w:type="dxa"/>
            </w:tcMar>
          </w:tcPr>
          <w:p w14:paraId="758D76A7" w14:textId="51033BCA"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1A8A54B9" w14:textId="2530770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7C2CE168" w14:textId="77777777" w:rsidTr="3B7D2992">
        <w:trPr>
          <w:trHeight w:val="300"/>
        </w:trPr>
        <w:tc>
          <w:tcPr>
            <w:tcW w:w="5339" w:type="dxa"/>
            <w:tcMar>
              <w:left w:w="105" w:type="dxa"/>
              <w:right w:w="105" w:type="dxa"/>
            </w:tcMar>
          </w:tcPr>
          <w:p w14:paraId="28D3CCC7" w14:textId="42A1CBCE"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Contributions from your organization</w:t>
            </w:r>
          </w:p>
        </w:tc>
        <w:tc>
          <w:tcPr>
            <w:tcW w:w="2011" w:type="dxa"/>
            <w:tcMar>
              <w:left w:w="105" w:type="dxa"/>
              <w:right w:w="105" w:type="dxa"/>
            </w:tcMar>
          </w:tcPr>
          <w:p w14:paraId="416D7951" w14:textId="24BDA657"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0FA967A2" w14:textId="72743743"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7DEDF83D" w14:textId="77777777" w:rsidTr="3B7D2992">
        <w:trPr>
          <w:trHeight w:val="300"/>
        </w:trPr>
        <w:tc>
          <w:tcPr>
            <w:tcW w:w="5339" w:type="dxa"/>
            <w:tcMar>
              <w:left w:w="105" w:type="dxa"/>
              <w:right w:w="105" w:type="dxa"/>
            </w:tcMar>
          </w:tcPr>
          <w:p w14:paraId="60C2EE3D" w14:textId="7496D17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Other:</w:t>
            </w:r>
          </w:p>
        </w:tc>
        <w:tc>
          <w:tcPr>
            <w:tcW w:w="2011" w:type="dxa"/>
            <w:tcMar>
              <w:left w:w="105" w:type="dxa"/>
              <w:right w:w="105" w:type="dxa"/>
            </w:tcMar>
          </w:tcPr>
          <w:p w14:paraId="6BAF882F" w14:textId="2CBB966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15266801" w14:textId="1528EDDB"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2FD8635C" w14:textId="77777777" w:rsidTr="3B7D2992">
        <w:trPr>
          <w:trHeight w:val="300"/>
        </w:trPr>
        <w:tc>
          <w:tcPr>
            <w:tcW w:w="5339" w:type="dxa"/>
            <w:tcMar>
              <w:left w:w="105" w:type="dxa"/>
              <w:right w:w="105" w:type="dxa"/>
            </w:tcMar>
          </w:tcPr>
          <w:p w14:paraId="7126A1F5" w14:textId="1332F125"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69A099C6" w14:textId="57E3CA71"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47165D32" w14:textId="39EB3A44"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11CA9B88" w14:textId="77777777" w:rsidTr="3B7D2992">
        <w:trPr>
          <w:trHeight w:val="300"/>
        </w:trPr>
        <w:tc>
          <w:tcPr>
            <w:tcW w:w="5339" w:type="dxa"/>
            <w:tcMar>
              <w:left w:w="105" w:type="dxa"/>
              <w:right w:w="105" w:type="dxa"/>
            </w:tcMar>
          </w:tcPr>
          <w:p w14:paraId="0596F867" w14:textId="3C255749"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51D6F78E" w14:textId="5827F9A2" w:rsidR="3B7D2992" w:rsidRDefault="3B7D2992" w:rsidP="3B7D2992">
            <w:pPr>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1CE72899" w14:textId="53FB49E9" w:rsidR="3B7D2992" w:rsidRDefault="3B7D2992" w:rsidP="3B7D2992">
            <w:pPr>
              <w:rPr>
                <w:rFonts w:ascii="Arial" w:eastAsia="Arial" w:hAnsi="Arial" w:cs="Arial"/>
                <w:sz w:val="24"/>
                <w:szCs w:val="24"/>
              </w:rPr>
            </w:pPr>
          </w:p>
        </w:tc>
      </w:tr>
      <w:tr w:rsidR="3B7D2992" w14:paraId="341C9214" w14:textId="77777777" w:rsidTr="3B7D2992">
        <w:trPr>
          <w:trHeight w:val="300"/>
        </w:trPr>
        <w:tc>
          <w:tcPr>
            <w:tcW w:w="5339" w:type="dxa"/>
            <w:tcMar>
              <w:left w:w="105" w:type="dxa"/>
              <w:right w:w="105" w:type="dxa"/>
            </w:tcMar>
          </w:tcPr>
          <w:p w14:paraId="1D2C25F2" w14:textId="27A436F7" w:rsidR="3B7D2992" w:rsidRDefault="3B7D2992" w:rsidP="3B7D2992">
            <w:pPr>
              <w:jc w:val="right"/>
              <w:rPr>
                <w:rFonts w:ascii="Arial" w:eastAsia="Arial" w:hAnsi="Arial" w:cs="Arial"/>
                <w:sz w:val="24"/>
                <w:szCs w:val="24"/>
              </w:rPr>
            </w:pPr>
            <w:r w:rsidRPr="3B7D2992">
              <w:rPr>
                <w:rFonts w:ascii="Arial" w:eastAsia="Arial" w:hAnsi="Arial" w:cs="Arial"/>
                <w:b/>
                <w:bCs/>
                <w:sz w:val="24"/>
                <w:szCs w:val="24"/>
                <w:lang w:val="en-CA"/>
              </w:rPr>
              <w:t>Total Revenue</w:t>
            </w:r>
          </w:p>
        </w:tc>
        <w:tc>
          <w:tcPr>
            <w:tcW w:w="2011" w:type="dxa"/>
            <w:tcMar>
              <w:left w:w="105" w:type="dxa"/>
              <w:right w:w="105" w:type="dxa"/>
            </w:tcMar>
          </w:tcPr>
          <w:p w14:paraId="0E97CF32" w14:textId="37A1D649"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186B6CE6" w14:textId="48B4E2FA"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19F38879" w14:textId="77777777" w:rsidTr="3B7D2992">
        <w:trPr>
          <w:trHeight w:val="300"/>
        </w:trPr>
        <w:tc>
          <w:tcPr>
            <w:tcW w:w="5339" w:type="dxa"/>
            <w:tcMar>
              <w:left w:w="105" w:type="dxa"/>
              <w:right w:w="105" w:type="dxa"/>
            </w:tcMar>
          </w:tcPr>
          <w:p w14:paraId="743EE2C6" w14:textId="6895F45E" w:rsidR="3B7D2992" w:rsidRDefault="3B7D2992" w:rsidP="3B7D2992">
            <w:pPr>
              <w:rPr>
                <w:rFonts w:ascii="Arial" w:eastAsia="Arial" w:hAnsi="Arial" w:cs="Arial"/>
                <w:sz w:val="24"/>
                <w:szCs w:val="24"/>
              </w:rPr>
            </w:pPr>
          </w:p>
        </w:tc>
        <w:tc>
          <w:tcPr>
            <w:tcW w:w="2011" w:type="dxa"/>
            <w:tcMar>
              <w:left w:w="105" w:type="dxa"/>
              <w:right w:w="105" w:type="dxa"/>
            </w:tcMar>
          </w:tcPr>
          <w:p w14:paraId="057186C1" w14:textId="7C6D8914" w:rsidR="3B7D2992" w:rsidRDefault="3B7D2992" w:rsidP="3B7D2992">
            <w:pPr>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000F8564" w14:textId="61E5DB32" w:rsidR="3B7D2992" w:rsidRDefault="3B7D2992" w:rsidP="3B7D2992">
            <w:pPr>
              <w:rPr>
                <w:rFonts w:ascii="Arial" w:eastAsia="Arial" w:hAnsi="Arial" w:cs="Arial"/>
                <w:sz w:val="24"/>
                <w:szCs w:val="24"/>
              </w:rPr>
            </w:pPr>
          </w:p>
        </w:tc>
      </w:tr>
      <w:tr w:rsidR="3B7D2992" w14:paraId="36A83C37" w14:textId="77777777" w:rsidTr="3B7D2992">
        <w:trPr>
          <w:trHeight w:val="420"/>
        </w:trPr>
        <w:tc>
          <w:tcPr>
            <w:tcW w:w="5339" w:type="dxa"/>
            <w:tcMar>
              <w:left w:w="105" w:type="dxa"/>
              <w:right w:w="105" w:type="dxa"/>
            </w:tcMar>
            <w:vAlign w:val="center"/>
          </w:tcPr>
          <w:p w14:paraId="1A2EE7A1" w14:textId="72C2FFA0" w:rsidR="3B7D2992" w:rsidRDefault="3B7D2992" w:rsidP="3B7D2992">
            <w:pPr>
              <w:rPr>
                <w:rFonts w:ascii="Arial" w:eastAsia="Arial" w:hAnsi="Arial" w:cs="Arial"/>
                <w:sz w:val="24"/>
                <w:szCs w:val="24"/>
              </w:rPr>
            </w:pPr>
            <w:r w:rsidRPr="3B7D2992">
              <w:rPr>
                <w:rFonts w:ascii="Arial" w:eastAsia="Arial" w:hAnsi="Arial" w:cs="Arial"/>
                <w:b/>
                <w:bCs/>
                <w:sz w:val="24"/>
                <w:szCs w:val="24"/>
                <w:lang w:val="en-CA"/>
              </w:rPr>
              <w:t>EXPENSES</w:t>
            </w:r>
          </w:p>
        </w:tc>
        <w:tc>
          <w:tcPr>
            <w:tcW w:w="2011" w:type="dxa"/>
            <w:tcMar>
              <w:left w:w="105" w:type="dxa"/>
              <w:right w:w="105" w:type="dxa"/>
            </w:tcMar>
          </w:tcPr>
          <w:p w14:paraId="13545C0F" w14:textId="5176DE00" w:rsidR="3B7D2992" w:rsidRDefault="3B7D2992" w:rsidP="3B7D2992">
            <w:pPr>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1ABC70CB" w14:textId="3702A415" w:rsidR="3B7D2992" w:rsidRDefault="3B7D2992" w:rsidP="3B7D2992">
            <w:pPr>
              <w:rPr>
                <w:rFonts w:ascii="Arial" w:eastAsia="Arial" w:hAnsi="Arial" w:cs="Arial"/>
                <w:sz w:val="24"/>
                <w:szCs w:val="24"/>
              </w:rPr>
            </w:pPr>
          </w:p>
        </w:tc>
      </w:tr>
      <w:tr w:rsidR="3B7D2992" w14:paraId="1FFBFC62" w14:textId="77777777" w:rsidTr="3B7D2992">
        <w:trPr>
          <w:trHeight w:val="300"/>
        </w:trPr>
        <w:tc>
          <w:tcPr>
            <w:tcW w:w="5339" w:type="dxa"/>
            <w:tcMar>
              <w:left w:w="105" w:type="dxa"/>
              <w:right w:w="105" w:type="dxa"/>
            </w:tcMar>
          </w:tcPr>
          <w:p w14:paraId="61AEA487" w14:textId="30230AF1"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Fees</w:t>
            </w:r>
          </w:p>
        </w:tc>
        <w:tc>
          <w:tcPr>
            <w:tcW w:w="2011" w:type="dxa"/>
            <w:tcMar>
              <w:left w:w="105" w:type="dxa"/>
              <w:right w:w="105" w:type="dxa"/>
            </w:tcMar>
          </w:tcPr>
          <w:p w14:paraId="49E86356" w14:textId="5D910F15"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79D2E688" w14:textId="4027E6F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A8FDA28" w14:textId="77777777" w:rsidTr="3B7D2992">
        <w:trPr>
          <w:trHeight w:val="300"/>
        </w:trPr>
        <w:tc>
          <w:tcPr>
            <w:tcW w:w="5339" w:type="dxa"/>
            <w:tcMar>
              <w:left w:w="105" w:type="dxa"/>
              <w:right w:w="105" w:type="dxa"/>
            </w:tcMar>
          </w:tcPr>
          <w:p w14:paraId="42A2554F" w14:textId="1315ABD1"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Facilities</w:t>
            </w:r>
          </w:p>
        </w:tc>
        <w:tc>
          <w:tcPr>
            <w:tcW w:w="2011" w:type="dxa"/>
            <w:tcMar>
              <w:left w:w="105" w:type="dxa"/>
              <w:right w:w="105" w:type="dxa"/>
            </w:tcMar>
          </w:tcPr>
          <w:p w14:paraId="0425FC9C" w14:textId="79782631"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0634819F" w14:textId="428D7423"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1EC4A278" w14:textId="77777777" w:rsidTr="3B7D2992">
        <w:trPr>
          <w:trHeight w:val="300"/>
        </w:trPr>
        <w:tc>
          <w:tcPr>
            <w:tcW w:w="5339" w:type="dxa"/>
            <w:tcMar>
              <w:left w:w="105" w:type="dxa"/>
              <w:right w:w="105" w:type="dxa"/>
            </w:tcMar>
          </w:tcPr>
          <w:p w14:paraId="5118EC18" w14:textId="22F052C6"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Equipment and Supplies (please list):</w:t>
            </w:r>
          </w:p>
        </w:tc>
        <w:tc>
          <w:tcPr>
            <w:tcW w:w="2011" w:type="dxa"/>
            <w:tcMar>
              <w:left w:w="105" w:type="dxa"/>
              <w:right w:w="105" w:type="dxa"/>
            </w:tcMar>
          </w:tcPr>
          <w:p w14:paraId="7010A2AA" w14:textId="33B08947"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08BC01D6" w14:textId="40EFECF6"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4C56FAD0" w14:textId="77777777" w:rsidTr="3B7D2992">
        <w:trPr>
          <w:trHeight w:val="300"/>
        </w:trPr>
        <w:tc>
          <w:tcPr>
            <w:tcW w:w="5339" w:type="dxa"/>
            <w:tcMar>
              <w:left w:w="105" w:type="dxa"/>
              <w:right w:w="105" w:type="dxa"/>
            </w:tcMar>
          </w:tcPr>
          <w:p w14:paraId="56FD1692" w14:textId="0BEDB780"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10BFA8EB" w14:textId="1CE0680B"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1E5C531D" w14:textId="3DA5183D"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C20F7DD" w14:textId="77777777" w:rsidTr="3B7D2992">
        <w:trPr>
          <w:trHeight w:val="300"/>
        </w:trPr>
        <w:tc>
          <w:tcPr>
            <w:tcW w:w="5339" w:type="dxa"/>
            <w:tcMar>
              <w:left w:w="105" w:type="dxa"/>
              <w:right w:w="105" w:type="dxa"/>
            </w:tcMar>
          </w:tcPr>
          <w:p w14:paraId="5F6557E1" w14:textId="7D4E5EED"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4680CB40" w14:textId="463BF3A8"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4657E4BA" w14:textId="4AEB6D0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79ED9313" w14:textId="77777777" w:rsidTr="3B7D2992">
        <w:trPr>
          <w:trHeight w:val="300"/>
        </w:trPr>
        <w:tc>
          <w:tcPr>
            <w:tcW w:w="5339" w:type="dxa"/>
            <w:tcMar>
              <w:left w:w="105" w:type="dxa"/>
              <w:right w:w="105" w:type="dxa"/>
            </w:tcMar>
          </w:tcPr>
          <w:p w14:paraId="1759EFBF" w14:textId="27E87736"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Communications and marketing</w:t>
            </w:r>
          </w:p>
        </w:tc>
        <w:tc>
          <w:tcPr>
            <w:tcW w:w="2011" w:type="dxa"/>
            <w:tcMar>
              <w:left w:w="105" w:type="dxa"/>
              <w:right w:w="105" w:type="dxa"/>
            </w:tcMar>
          </w:tcPr>
          <w:p w14:paraId="766AEB9C" w14:textId="55888B89"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343E31AF" w14:textId="256EC6DC"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BC819FC" w14:textId="77777777" w:rsidTr="3B7D2992">
        <w:trPr>
          <w:trHeight w:val="300"/>
        </w:trPr>
        <w:tc>
          <w:tcPr>
            <w:tcW w:w="5339" w:type="dxa"/>
            <w:tcMar>
              <w:left w:w="105" w:type="dxa"/>
              <w:right w:w="105" w:type="dxa"/>
            </w:tcMar>
          </w:tcPr>
          <w:p w14:paraId="095AC633" w14:textId="22E6DD44"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Staffing</w:t>
            </w:r>
          </w:p>
        </w:tc>
        <w:tc>
          <w:tcPr>
            <w:tcW w:w="2011" w:type="dxa"/>
            <w:tcMar>
              <w:left w:w="105" w:type="dxa"/>
              <w:right w:w="105" w:type="dxa"/>
            </w:tcMar>
          </w:tcPr>
          <w:p w14:paraId="743E6994" w14:textId="40155B19"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4DEF2177" w14:textId="04631268"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7542DEB" w14:textId="77777777" w:rsidTr="3B7D2992">
        <w:trPr>
          <w:trHeight w:val="300"/>
        </w:trPr>
        <w:tc>
          <w:tcPr>
            <w:tcW w:w="5339" w:type="dxa"/>
            <w:tcMar>
              <w:left w:w="105" w:type="dxa"/>
              <w:right w:w="105" w:type="dxa"/>
            </w:tcMar>
          </w:tcPr>
          <w:p w14:paraId="6985799A" w14:textId="41A40E61"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Other directly related expenses:</w:t>
            </w:r>
          </w:p>
        </w:tc>
        <w:tc>
          <w:tcPr>
            <w:tcW w:w="2011" w:type="dxa"/>
            <w:tcMar>
              <w:left w:w="105" w:type="dxa"/>
              <w:right w:w="105" w:type="dxa"/>
            </w:tcMar>
          </w:tcPr>
          <w:p w14:paraId="7B4017AB" w14:textId="02C588AB"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680DD82D" w14:textId="4EBB8E99"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35AE5B72" w14:textId="77777777" w:rsidTr="3B7D2992">
        <w:trPr>
          <w:trHeight w:val="300"/>
        </w:trPr>
        <w:tc>
          <w:tcPr>
            <w:tcW w:w="5339" w:type="dxa"/>
            <w:tcMar>
              <w:left w:w="105" w:type="dxa"/>
              <w:right w:w="105" w:type="dxa"/>
            </w:tcMar>
          </w:tcPr>
          <w:p w14:paraId="64A70A4E" w14:textId="2AB5BC2D"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633D27CB" w14:textId="62994A2B"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5A661BF3" w14:textId="61823B27"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441C498E" w14:textId="77777777" w:rsidTr="3B7D2992">
        <w:trPr>
          <w:trHeight w:val="300"/>
        </w:trPr>
        <w:tc>
          <w:tcPr>
            <w:tcW w:w="5339" w:type="dxa"/>
            <w:tcMar>
              <w:left w:w="105" w:type="dxa"/>
              <w:right w:w="105" w:type="dxa"/>
            </w:tcMar>
          </w:tcPr>
          <w:p w14:paraId="3EDB067F" w14:textId="11E6E1AD" w:rsidR="3B7D2992" w:rsidRDefault="3B7D2992" w:rsidP="3B7D2992">
            <w:pPr>
              <w:jc w:val="right"/>
              <w:rPr>
                <w:rFonts w:ascii="Arial" w:eastAsia="Arial" w:hAnsi="Arial" w:cs="Arial"/>
                <w:sz w:val="24"/>
                <w:szCs w:val="24"/>
              </w:rPr>
            </w:pPr>
          </w:p>
        </w:tc>
        <w:tc>
          <w:tcPr>
            <w:tcW w:w="2011" w:type="dxa"/>
            <w:tcMar>
              <w:left w:w="105" w:type="dxa"/>
              <w:right w:w="105" w:type="dxa"/>
            </w:tcMar>
          </w:tcPr>
          <w:p w14:paraId="13982139" w14:textId="679EEBFD" w:rsidR="3B7D2992" w:rsidRDefault="3B7D2992" w:rsidP="3B7D2992">
            <w:pPr>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3FAFF538" w14:textId="6F57337B" w:rsidR="3B7D2992" w:rsidRDefault="3B7D2992" w:rsidP="3B7D2992">
            <w:pPr>
              <w:rPr>
                <w:rFonts w:ascii="Arial" w:eastAsia="Arial" w:hAnsi="Arial" w:cs="Arial"/>
                <w:sz w:val="24"/>
                <w:szCs w:val="24"/>
              </w:rPr>
            </w:pPr>
          </w:p>
        </w:tc>
      </w:tr>
      <w:tr w:rsidR="3B7D2992" w14:paraId="24CA19AB" w14:textId="77777777" w:rsidTr="3B7D2992">
        <w:trPr>
          <w:trHeight w:val="300"/>
        </w:trPr>
        <w:tc>
          <w:tcPr>
            <w:tcW w:w="5339" w:type="dxa"/>
            <w:tcMar>
              <w:left w:w="105" w:type="dxa"/>
              <w:right w:w="105" w:type="dxa"/>
            </w:tcMar>
          </w:tcPr>
          <w:p w14:paraId="0935811A" w14:textId="083703E0" w:rsidR="3B7D2992" w:rsidRDefault="3B7D2992" w:rsidP="3B7D2992">
            <w:pPr>
              <w:jc w:val="right"/>
              <w:rPr>
                <w:rFonts w:ascii="Arial" w:eastAsia="Arial" w:hAnsi="Arial" w:cs="Arial"/>
                <w:sz w:val="24"/>
                <w:szCs w:val="24"/>
              </w:rPr>
            </w:pPr>
            <w:r w:rsidRPr="3B7D2992">
              <w:rPr>
                <w:rFonts w:ascii="Arial" w:eastAsia="Arial" w:hAnsi="Arial" w:cs="Arial"/>
                <w:b/>
                <w:bCs/>
                <w:sz w:val="24"/>
                <w:szCs w:val="24"/>
                <w:lang w:val="en-CA"/>
              </w:rPr>
              <w:t>Total Expenses</w:t>
            </w:r>
          </w:p>
        </w:tc>
        <w:tc>
          <w:tcPr>
            <w:tcW w:w="2011" w:type="dxa"/>
            <w:tcMar>
              <w:left w:w="105" w:type="dxa"/>
              <w:right w:w="105" w:type="dxa"/>
            </w:tcMar>
          </w:tcPr>
          <w:p w14:paraId="2D5A39D1" w14:textId="7C525059"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55648A6F" w14:textId="190D7205"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r w:rsidR="3B7D2992" w14:paraId="03195FC8" w14:textId="77777777" w:rsidTr="3B7D2992">
        <w:trPr>
          <w:trHeight w:val="300"/>
        </w:trPr>
        <w:tc>
          <w:tcPr>
            <w:tcW w:w="5339" w:type="dxa"/>
            <w:tcMar>
              <w:left w:w="105" w:type="dxa"/>
              <w:right w:w="105" w:type="dxa"/>
            </w:tcMar>
          </w:tcPr>
          <w:p w14:paraId="1496C61B" w14:textId="1E255B0C" w:rsidR="3B7D2992" w:rsidRDefault="3B7D2992" w:rsidP="3B7D2992">
            <w:pPr>
              <w:rPr>
                <w:rFonts w:ascii="Arial" w:eastAsia="Arial" w:hAnsi="Arial" w:cs="Arial"/>
                <w:sz w:val="24"/>
                <w:szCs w:val="24"/>
              </w:rPr>
            </w:pPr>
          </w:p>
        </w:tc>
        <w:tc>
          <w:tcPr>
            <w:tcW w:w="2011" w:type="dxa"/>
            <w:tcMar>
              <w:left w:w="105" w:type="dxa"/>
              <w:right w:w="105" w:type="dxa"/>
            </w:tcMar>
          </w:tcPr>
          <w:p w14:paraId="7A869D96" w14:textId="1707E70E" w:rsidR="3B7D2992" w:rsidRDefault="3B7D2992" w:rsidP="3B7D2992">
            <w:pPr>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3C2DA4B2" w14:textId="7DF50509" w:rsidR="3B7D2992" w:rsidRDefault="3B7D2992" w:rsidP="3B7D2992">
            <w:pPr>
              <w:rPr>
                <w:rFonts w:ascii="Arial" w:eastAsia="Arial" w:hAnsi="Arial" w:cs="Arial"/>
                <w:sz w:val="24"/>
                <w:szCs w:val="24"/>
              </w:rPr>
            </w:pPr>
          </w:p>
        </w:tc>
      </w:tr>
      <w:tr w:rsidR="3B7D2992" w14:paraId="160F5364" w14:textId="77777777" w:rsidTr="3B7D2992">
        <w:trPr>
          <w:trHeight w:val="300"/>
        </w:trPr>
        <w:tc>
          <w:tcPr>
            <w:tcW w:w="5339" w:type="dxa"/>
            <w:tcMar>
              <w:left w:w="105" w:type="dxa"/>
              <w:right w:w="105" w:type="dxa"/>
            </w:tcMar>
          </w:tcPr>
          <w:p w14:paraId="0AB32142" w14:textId="609C86A4" w:rsidR="3B7D2992" w:rsidRDefault="3B7D2992" w:rsidP="3B7D2992">
            <w:pPr>
              <w:rPr>
                <w:rFonts w:ascii="Arial" w:eastAsia="Arial" w:hAnsi="Arial" w:cs="Arial"/>
                <w:sz w:val="24"/>
                <w:szCs w:val="24"/>
              </w:rPr>
            </w:pPr>
            <w:r w:rsidRPr="3B7D2992">
              <w:rPr>
                <w:rFonts w:ascii="Arial" w:eastAsia="Arial" w:hAnsi="Arial" w:cs="Arial"/>
                <w:b/>
                <w:bCs/>
                <w:sz w:val="24"/>
                <w:szCs w:val="24"/>
                <w:lang w:val="en-CA"/>
              </w:rPr>
              <w:t>SURPLUS OR (DEFICIT)</w:t>
            </w:r>
          </w:p>
        </w:tc>
        <w:tc>
          <w:tcPr>
            <w:tcW w:w="2011" w:type="dxa"/>
            <w:tcMar>
              <w:left w:w="105" w:type="dxa"/>
              <w:right w:w="105" w:type="dxa"/>
            </w:tcMar>
          </w:tcPr>
          <w:p w14:paraId="6860C06E" w14:textId="2AEB1FF2"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27E22BFE" w14:textId="713909EE" w:rsidR="3B7D2992" w:rsidRDefault="3B7D2992" w:rsidP="3B7D2992">
            <w:pPr>
              <w:rPr>
                <w:rFonts w:ascii="Arial" w:eastAsia="Arial" w:hAnsi="Arial" w:cs="Arial"/>
                <w:sz w:val="24"/>
                <w:szCs w:val="24"/>
              </w:rPr>
            </w:pPr>
            <w:r w:rsidRPr="3B7D2992">
              <w:rPr>
                <w:rFonts w:ascii="Arial" w:eastAsia="Arial" w:hAnsi="Arial" w:cs="Arial"/>
                <w:sz w:val="24"/>
                <w:szCs w:val="24"/>
                <w:lang w:val="en-CA"/>
              </w:rPr>
              <w:t>$</w:t>
            </w:r>
          </w:p>
        </w:tc>
      </w:tr>
    </w:tbl>
    <w:p w14:paraId="1843F819" w14:textId="558D2E5B" w:rsidR="000D2762" w:rsidRDefault="000D2762" w:rsidP="3B7D2992">
      <w:pPr>
        <w:rPr>
          <w:rFonts w:ascii="Arial" w:eastAsia="Arial" w:hAnsi="Arial" w:cs="Arial"/>
          <w:color w:val="000000" w:themeColor="text1"/>
          <w:sz w:val="24"/>
          <w:szCs w:val="24"/>
        </w:rPr>
      </w:pPr>
    </w:p>
    <w:p w14:paraId="63E287A5" w14:textId="528CA70B" w:rsidR="000D2762" w:rsidRDefault="45906DC0" w:rsidP="3B7D2992">
      <w:pPr>
        <w:tabs>
          <w:tab w:val="left" w:pos="720"/>
          <w:tab w:val="left" w:pos="900"/>
        </w:tabs>
        <w:rPr>
          <w:rFonts w:ascii="Arial" w:eastAsia="Arial" w:hAnsi="Arial" w:cs="Arial"/>
          <w:color w:val="000000" w:themeColor="text1"/>
          <w:sz w:val="24"/>
          <w:szCs w:val="24"/>
        </w:rPr>
      </w:pPr>
      <w:r w:rsidRPr="3B7D2992">
        <w:rPr>
          <w:rFonts w:ascii="Arial" w:eastAsia="Arial" w:hAnsi="Arial" w:cs="Arial"/>
          <w:color w:val="000000" w:themeColor="text1"/>
          <w:sz w:val="24"/>
          <w:szCs w:val="24"/>
          <w:lang w:val="en-CA"/>
        </w:rPr>
        <w:t xml:space="preserve">An </w:t>
      </w:r>
      <w:r w:rsidRPr="3B7D2992">
        <w:rPr>
          <w:rFonts w:ascii="Arial" w:eastAsia="Arial" w:hAnsi="Arial" w:cs="Arial"/>
          <w:i/>
          <w:iCs/>
          <w:color w:val="000000" w:themeColor="text1"/>
          <w:sz w:val="24"/>
          <w:szCs w:val="24"/>
          <w:lang w:val="en-CA"/>
        </w:rPr>
        <w:t>in-kind</w:t>
      </w:r>
      <w:r w:rsidRPr="3B7D2992">
        <w:rPr>
          <w:rFonts w:ascii="Arial" w:eastAsia="Arial" w:hAnsi="Arial" w:cs="Arial"/>
          <w:color w:val="000000" w:themeColor="text1"/>
          <w:sz w:val="24"/>
          <w:szCs w:val="24"/>
          <w:lang w:val="en-CA"/>
        </w:rPr>
        <w:t xml:space="preserve"> contribution is a gift of goods or services – typically goods or services that your organization would have to otherwise buy if they hadn’t been donated. Volunteer hours are </w:t>
      </w:r>
      <w:r w:rsidRPr="3B7D2992">
        <w:rPr>
          <w:rFonts w:ascii="Arial" w:eastAsia="Arial" w:hAnsi="Arial" w:cs="Arial"/>
          <w:color w:val="000000" w:themeColor="text1"/>
          <w:sz w:val="24"/>
          <w:szCs w:val="24"/>
          <w:u w:val="single"/>
          <w:lang w:val="en-CA"/>
        </w:rPr>
        <w:t>not</w:t>
      </w:r>
      <w:r w:rsidRPr="3B7D2992">
        <w:rPr>
          <w:rFonts w:ascii="Arial" w:eastAsia="Arial" w:hAnsi="Arial" w:cs="Arial"/>
          <w:color w:val="000000" w:themeColor="text1"/>
          <w:sz w:val="24"/>
          <w:szCs w:val="24"/>
          <w:lang w:val="en-CA"/>
        </w:rPr>
        <w:t xml:space="preserve"> considered in-kind contributions. Please list any in-kind contributions associated with your project below (i.e., do not include in project budget above).</w:t>
      </w:r>
    </w:p>
    <w:p w14:paraId="4B276B18" w14:textId="1CABFD74" w:rsidR="000D2762" w:rsidRDefault="000D2762" w:rsidP="3B7D2992">
      <w:pPr>
        <w:tabs>
          <w:tab w:val="left" w:pos="720"/>
          <w:tab w:val="left" w:pos="900"/>
        </w:tabs>
        <w:rPr>
          <w:rFonts w:ascii="Arial" w:eastAsia="Arial" w:hAnsi="Arial" w:cs="Arial"/>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339"/>
        <w:gridCol w:w="2011"/>
        <w:gridCol w:w="2011"/>
      </w:tblGrid>
      <w:tr w:rsidR="3B7D2992" w14:paraId="3B949906" w14:textId="77777777" w:rsidTr="3B7D2992">
        <w:trPr>
          <w:trHeight w:val="420"/>
        </w:trPr>
        <w:tc>
          <w:tcPr>
            <w:tcW w:w="5339" w:type="dxa"/>
            <w:tcMar>
              <w:left w:w="105" w:type="dxa"/>
              <w:right w:w="105" w:type="dxa"/>
            </w:tcMar>
            <w:vAlign w:val="center"/>
          </w:tcPr>
          <w:p w14:paraId="4E1C0949" w14:textId="6EEEC300"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b/>
                <w:bCs/>
                <w:sz w:val="24"/>
                <w:szCs w:val="24"/>
                <w:lang w:val="en-CA"/>
              </w:rPr>
              <w:t>IN-KIND ITEMS</w:t>
            </w:r>
          </w:p>
        </w:tc>
        <w:tc>
          <w:tcPr>
            <w:tcW w:w="2011" w:type="dxa"/>
            <w:tcMar>
              <w:left w:w="105" w:type="dxa"/>
              <w:right w:w="105" w:type="dxa"/>
            </w:tcMar>
            <w:vAlign w:val="center"/>
          </w:tcPr>
          <w:p w14:paraId="1427207A" w14:textId="12470BDA" w:rsidR="3B7D2992" w:rsidRDefault="3B7D2992" w:rsidP="3B7D2992">
            <w:pPr>
              <w:tabs>
                <w:tab w:val="left" w:pos="720"/>
                <w:tab w:val="left" w:pos="900"/>
              </w:tabs>
              <w:jc w:val="center"/>
              <w:rPr>
                <w:rFonts w:ascii="Arial" w:eastAsia="Arial" w:hAnsi="Arial" w:cs="Arial"/>
                <w:sz w:val="24"/>
                <w:szCs w:val="24"/>
              </w:rPr>
            </w:pPr>
            <w:r w:rsidRPr="3B7D2992">
              <w:rPr>
                <w:rFonts w:ascii="Arial" w:eastAsia="Arial" w:hAnsi="Arial" w:cs="Arial"/>
                <w:b/>
                <w:bCs/>
                <w:sz w:val="24"/>
                <w:szCs w:val="24"/>
                <w:lang w:val="en-CA"/>
              </w:rPr>
              <w:t>Amount</w:t>
            </w:r>
          </w:p>
        </w:tc>
        <w:tc>
          <w:tcPr>
            <w:tcW w:w="2011" w:type="dxa"/>
            <w:shd w:val="clear" w:color="auto" w:fill="D9D9D9" w:themeFill="background1" w:themeFillShade="D9"/>
            <w:tcMar>
              <w:left w:w="105" w:type="dxa"/>
              <w:right w:w="105" w:type="dxa"/>
            </w:tcMar>
            <w:vAlign w:val="center"/>
          </w:tcPr>
          <w:p w14:paraId="4857DC05" w14:textId="53B49F8F" w:rsidR="3B7D2992" w:rsidRDefault="3B7D2992" w:rsidP="3B7D2992">
            <w:pPr>
              <w:tabs>
                <w:tab w:val="left" w:pos="720"/>
                <w:tab w:val="left" w:pos="900"/>
              </w:tabs>
              <w:jc w:val="center"/>
              <w:rPr>
                <w:rFonts w:ascii="Arial" w:eastAsia="Arial" w:hAnsi="Arial" w:cs="Arial"/>
                <w:sz w:val="24"/>
                <w:szCs w:val="24"/>
              </w:rPr>
            </w:pPr>
            <w:r w:rsidRPr="3B7D2992">
              <w:rPr>
                <w:rFonts w:ascii="Arial" w:eastAsia="Arial" w:hAnsi="Arial" w:cs="Arial"/>
                <w:b/>
                <w:bCs/>
                <w:sz w:val="24"/>
                <w:szCs w:val="24"/>
                <w:lang w:val="en-CA"/>
              </w:rPr>
              <w:t>Actual</w:t>
            </w:r>
          </w:p>
        </w:tc>
      </w:tr>
      <w:tr w:rsidR="3B7D2992" w14:paraId="3C3FC136" w14:textId="77777777" w:rsidTr="3B7D2992">
        <w:trPr>
          <w:trHeight w:val="300"/>
        </w:trPr>
        <w:tc>
          <w:tcPr>
            <w:tcW w:w="5339" w:type="dxa"/>
            <w:tcMar>
              <w:left w:w="105" w:type="dxa"/>
              <w:right w:w="105" w:type="dxa"/>
            </w:tcMar>
          </w:tcPr>
          <w:p w14:paraId="7D72A20E" w14:textId="042E68F8" w:rsidR="3B7D2992" w:rsidRDefault="3B7D2992" w:rsidP="3B7D2992">
            <w:pPr>
              <w:tabs>
                <w:tab w:val="left" w:pos="720"/>
                <w:tab w:val="left" w:pos="900"/>
              </w:tabs>
              <w:rPr>
                <w:rFonts w:ascii="Arial" w:eastAsia="Arial" w:hAnsi="Arial" w:cs="Arial"/>
                <w:sz w:val="24"/>
                <w:szCs w:val="24"/>
              </w:rPr>
            </w:pPr>
          </w:p>
        </w:tc>
        <w:tc>
          <w:tcPr>
            <w:tcW w:w="2011" w:type="dxa"/>
            <w:tcMar>
              <w:left w:w="105" w:type="dxa"/>
              <w:right w:w="105" w:type="dxa"/>
            </w:tcMar>
          </w:tcPr>
          <w:p w14:paraId="1EEF1042" w14:textId="0BF2308F"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7B90C048" w14:textId="72964240"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r>
      <w:tr w:rsidR="3B7D2992" w14:paraId="2F777552" w14:textId="77777777" w:rsidTr="3B7D2992">
        <w:trPr>
          <w:trHeight w:val="300"/>
        </w:trPr>
        <w:tc>
          <w:tcPr>
            <w:tcW w:w="5339" w:type="dxa"/>
            <w:tcMar>
              <w:left w:w="105" w:type="dxa"/>
              <w:right w:w="105" w:type="dxa"/>
            </w:tcMar>
          </w:tcPr>
          <w:p w14:paraId="4E624706" w14:textId="5C21B3D6" w:rsidR="3B7D2992" w:rsidRDefault="3B7D2992" w:rsidP="3B7D2992">
            <w:pPr>
              <w:tabs>
                <w:tab w:val="left" w:pos="720"/>
                <w:tab w:val="left" w:pos="900"/>
              </w:tabs>
              <w:rPr>
                <w:rFonts w:ascii="Arial" w:eastAsia="Arial" w:hAnsi="Arial" w:cs="Arial"/>
                <w:sz w:val="24"/>
                <w:szCs w:val="24"/>
              </w:rPr>
            </w:pPr>
          </w:p>
        </w:tc>
        <w:tc>
          <w:tcPr>
            <w:tcW w:w="2011" w:type="dxa"/>
            <w:tcMar>
              <w:left w:w="105" w:type="dxa"/>
              <w:right w:w="105" w:type="dxa"/>
            </w:tcMar>
          </w:tcPr>
          <w:p w14:paraId="12321837" w14:textId="27735038"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6D33320E" w14:textId="0355A6A7"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r>
      <w:tr w:rsidR="3B7D2992" w14:paraId="11DC1906" w14:textId="77777777" w:rsidTr="3B7D2992">
        <w:trPr>
          <w:trHeight w:val="300"/>
        </w:trPr>
        <w:tc>
          <w:tcPr>
            <w:tcW w:w="5339" w:type="dxa"/>
            <w:tcMar>
              <w:left w:w="105" w:type="dxa"/>
              <w:right w:w="105" w:type="dxa"/>
            </w:tcMar>
          </w:tcPr>
          <w:p w14:paraId="6D75905A" w14:textId="5A14A99F" w:rsidR="3B7D2992" w:rsidRDefault="3B7D2992" w:rsidP="3B7D2992">
            <w:pPr>
              <w:tabs>
                <w:tab w:val="left" w:pos="720"/>
                <w:tab w:val="left" w:pos="900"/>
              </w:tabs>
              <w:rPr>
                <w:rFonts w:ascii="Arial" w:eastAsia="Arial" w:hAnsi="Arial" w:cs="Arial"/>
                <w:sz w:val="24"/>
                <w:szCs w:val="24"/>
              </w:rPr>
            </w:pPr>
          </w:p>
        </w:tc>
        <w:tc>
          <w:tcPr>
            <w:tcW w:w="2011" w:type="dxa"/>
            <w:tcMar>
              <w:left w:w="105" w:type="dxa"/>
              <w:right w:w="105" w:type="dxa"/>
            </w:tcMar>
          </w:tcPr>
          <w:p w14:paraId="3F066CEA" w14:textId="5E43F772" w:rsidR="3B7D2992" w:rsidRDefault="3B7D2992" w:rsidP="3B7D2992">
            <w:pPr>
              <w:tabs>
                <w:tab w:val="left" w:pos="720"/>
                <w:tab w:val="left" w:pos="900"/>
              </w:tabs>
              <w:rPr>
                <w:rFonts w:ascii="Arial" w:eastAsia="Arial" w:hAnsi="Arial" w:cs="Arial"/>
                <w:sz w:val="24"/>
                <w:szCs w:val="24"/>
              </w:rPr>
            </w:pPr>
          </w:p>
        </w:tc>
        <w:tc>
          <w:tcPr>
            <w:tcW w:w="2011" w:type="dxa"/>
            <w:shd w:val="clear" w:color="auto" w:fill="D9D9D9" w:themeFill="background1" w:themeFillShade="D9"/>
            <w:tcMar>
              <w:left w:w="105" w:type="dxa"/>
              <w:right w:w="105" w:type="dxa"/>
            </w:tcMar>
          </w:tcPr>
          <w:p w14:paraId="10C43300" w14:textId="4A3E60AD" w:rsidR="3B7D2992" w:rsidRDefault="3B7D2992" w:rsidP="3B7D2992">
            <w:pPr>
              <w:tabs>
                <w:tab w:val="left" w:pos="720"/>
                <w:tab w:val="left" w:pos="900"/>
              </w:tabs>
              <w:rPr>
                <w:rFonts w:ascii="Arial" w:eastAsia="Arial" w:hAnsi="Arial" w:cs="Arial"/>
                <w:sz w:val="24"/>
                <w:szCs w:val="24"/>
              </w:rPr>
            </w:pPr>
          </w:p>
        </w:tc>
      </w:tr>
      <w:tr w:rsidR="3B7D2992" w14:paraId="3D41BB08" w14:textId="77777777" w:rsidTr="3B7D2992">
        <w:trPr>
          <w:trHeight w:val="300"/>
        </w:trPr>
        <w:tc>
          <w:tcPr>
            <w:tcW w:w="5339" w:type="dxa"/>
            <w:tcMar>
              <w:left w:w="105" w:type="dxa"/>
              <w:right w:w="105" w:type="dxa"/>
            </w:tcMar>
          </w:tcPr>
          <w:p w14:paraId="6E1FDA48" w14:textId="72D83E4C"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b/>
                <w:bCs/>
                <w:sz w:val="24"/>
                <w:szCs w:val="24"/>
                <w:lang w:val="en-CA"/>
              </w:rPr>
              <w:t>TOTAL IN-KIND CONTRIBUTIONS</w:t>
            </w:r>
          </w:p>
        </w:tc>
        <w:tc>
          <w:tcPr>
            <w:tcW w:w="2011" w:type="dxa"/>
            <w:tcMar>
              <w:left w:w="105" w:type="dxa"/>
              <w:right w:w="105" w:type="dxa"/>
            </w:tcMar>
          </w:tcPr>
          <w:p w14:paraId="33E229B4" w14:textId="0CFDEB1B"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c>
          <w:tcPr>
            <w:tcW w:w="2011" w:type="dxa"/>
            <w:shd w:val="clear" w:color="auto" w:fill="D9D9D9" w:themeFill="background1" w:themeFillShade="D9"/>
            <w:tcMar>
              <w:left w:w="105" w:type="dxa"/>
              <w:right w:w="105" w:type="dxa"/>
            </w:tcMar>
          </w:tcPr>
          <w:p w14:paraId="7D436046" w14:textId="5F0CEAC7" w:rsidR="3B7D2992" w:rsidRDefault="3B7D2992" w:rsidP="3B7D2992">
            <w:pPr>
              <w:tabs>
                <w:tab w:val="left" w:pos="720"/>
                <w:tab w:val="left" w:pos="900"/>
              </w:tabs>
              <w:rPr>
                <w:rFonts w:ascii="Arial" w:eastAsia="Arial" w:hAnsi="Arial" w:cs="Arial"/>
                <w:sz w:val="24"/>
                <w:szCs w:val="24"/>
              </w:rPr>
            </w:pPr>
            <w:r w:rsidRPr="3B7D2992">
              <w:rPr>
                <w:rFonts w:ascii="Arial" w:eastAsia="Arial" w:hAnsi="Arial" w:cs="Arial"/>
                <w:sz w:val="24"/>
                <w:szCs w:val="24"/>
                <w:lang w:val="en-CA"/>
              </w:rPr>
              <w:t>$</w:t>
            </w:r>
          </w:p>
        </w:tc>
      </w:tr>
    </w:tbl>
    <w:p w14:paraId="79CF6382" w14:textId="3ED2393C" w:rsidR="000D2762" w:rsidRDefault="000D2762" w:rsidP="3B7D2992">
      <w:pPr>
        <w:tabs>
          <w:tab w:val="left" w:pos="540"/>
          <w:tab w:val="left" w:pos="720"/>
        </w:tabs>
        <w:ind w:left="540" w:hanging="540"/>
        <w:jc w:val="center"/>
        <w:rPr>
          <w:rFonts w:ascii="Arial" w:eastAsia="Arial" w:hAnsi="Arial" w:cs="Arial"/>
          <w:color w:val="000000" w:themeColor="text1"/>
          <w:sz w:val="24"/>
          <w:szCs w:val="24"/>
        </w:rPr>
      </w:pPr>
    </w:p>
    <w:p w14:paraId="79A544C6" w14:textId="5E9B4879" w:rsidR="000D2762" w:rsidRDefault="45906DC0" w:rsidP="3B7D2992">
      <w:pPr>
        <w:tabs>
          <w:tab w:val="left" w:pos="540"/>
          <w:tab w:val="left" w:pos="720"/>
        </w:tabs>
        <w:ind w:left="540" w:hanging="540"/>
        <w:jc w:val="center"/>
        <w:rPr>
          <w:rFonts w:ascii="Arial" w:eastAsia="Arial" w:hAnsi="Arial" w:cs="Arial"/>
          <w:color w:val="000000" w:themeColor="text1"/>
          <w:sz w:val="24"/>
          <w:szCs w:val="24"/>
        </w:rPr>
      </w:pPr>
      <w:r w:rsidRPr="3B7D2992">
        <w:rPr>
          <w:rFonts w:ascii="Arial" w:eastAsia="Arial" w:hAnsi="Arial" w:cs="Arial"/>
          <w:b/>
          <w:bCs/>
          <w:color w:val="000000" w:themeColor="text1"/>
          <w:sz w:val="24"/>
          <w:szCs w:val="24"/>
          <w:lang w:val="en-CA"/>
        </w:rPr>
        <w:t>***please keep a copy of your completed application for your records***</w:t>
      </w:r>
    </w:p>
    <w:p w14:paraId="2C078E63" w14:textId="6C9CE79D" w:rsidR="000D2762" w:rsidRDefault="000D2762" w:rsidP="3B7D2992"/>
    <w:sectPr w:rsidR="000D2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0EF5"/>
    <w:multiLevelType w:val="hybridMultilevel"/>
    <w:tmpl w:val="E098C80A"/>
    <w:lvl w:ilvl="0" w:tplc="9CA616EE">
      <w:start w:val="5"/>
      <w:numFmt w:val="decimal"/>
      <w:lvlText w:val="%1."/>
      <w:lvlJc w:val="left"/>
      <w:pPr>
        <w:ind w:left="360" w:hanging="360"/>
      </w:pPr>
    </w:lvl>
    <w:lvl w:ilvl="1" w:tplc="19B82036">
      <w:start w:val="1"/>
      <w:numFmt w:val="lowerLetter"/>
      <w:lvlText w:val="%2."/>
      <w:lvlJc w:val="left"/>
      <w:pPr>
        <w:ind w:left="1440" w:hanging="360"/>
      </w:pPr>
    </w:lvl>
    <w:lvl w:ilvl="2" w:tplc="F81E3574">
      <w:start w:val="1"/>
      <w:numFmt w:val="lowerRoman"/>
      <w:lvlText w:val="%3."/>
      <w:lvlJc w:val="right"/>
      <w:pPr>
        <w:ind w:left="2160" w:hanging="180"/>
      </w:pPr>
    </w:lvl>
    <w:lvl w:ilvl="3" w:tplc="2324A052">
      <w:start w:val="1"/>
      <w:numFmt w:val="decimal"/>
      <w:lvlText w:val="%4."/>
      <w:lvlJc w:val="left"/>
      <w:pPr>
        <w:ind w:left="2880" w:hanging="360"/>
      </w:pPr>
    </w:lvl>
    <w:lvl w:ilvl="4" w:tplc="F948DAA6">
      <w:start w:val="1"/>
      <w:numFmt w:val="lowerLetter"/>
      <w:lvlText w:val="%5."/>
      <w:lvlJc w:val="left"/>
      <w:pPr>
        <w:ind w:left="3600" w:hanging="360"/>
      </w:pPr>
    </w:lvl>
    <w:lvl w:ilvl="5" w:tplc="CE287E9C">
      <w:start w:val="1"/>
      <w:numFmt w:val="lowerRoman"/>
      <w:lvlText w:val="%6."/>
      <w:lvlJc w:val="right"/>
      <w:pPr>
        <w:ind w:left="4320" w:hanging="180"/>
      </w:pPr>
    </w:lvl>
    <w:lvl w:ilvl="6" w:tplc="A6C09A42">
      <w:start w:val="1"/>
      <w:numFmt w:val="decimal"/>
      <w:lvlText w:val="%7."/>
      <w:lvlJc w:val="left"/>
      <w:pPr>
        <w:ind w:left="5040" w:hanging="360"/>
      </w:pPr>
    </w:lvl>
    <w:lvl w:ilvl="7" w:tplc="7D909C36">
      <w:start w:val="1"/>
      <w:numFmt w:val="lowerLetter"/>
      <w:lvlText w:val="%8."/>
      <w:lvlJc w:val="left"/>
      <w:pPr>
        <w:ind w:left="5760" w:hanging="360"/>
      </w:pPr>
    </w:lvl>
    <w:lvl w:ilvl="8" w:tplc="5F2A4400">
      <w:start w:val="1"/>
      <w:numFmt w:val="lowerRoman"/>
      <w:lvlText w:val="%9."/>
      <w:lvlJc w:val="right"/>
      <w:pPr>
        <w:ind w:left="6480" w:hanging="180"/>
      </w:pPr>
    </w:lvl>
  </w:abstractNum>
  <w:abstractNum w:abstractNumId="1" w15:restartNumberingAfterBreak="0">
    <w:nsid w:val="041BACB3"/>
    <w:multiLevelType w:val="hybridMultilevel"/>
    <w:tmpl w:val="26804E26"/>
    <w:lvl w:ilvl="0" w:tplc="99CA5852">
      <w:start w:val="1"/>
      <w:numFmt w:val="bullet"/>
      <w:lvlText w:val=""/>
      <w:lvlJc w:val="left"/>
      <w:pPr>
        <w:ind w:left="360" w:hanging="360"/>
      </w:pPr>
      <w:rPr>
        <w:rFonts w:ascii="Symbol" w:hAnsi="Symbol" w:hint="default"/>
      </w:rPr>
    </w:lvl>
    <w:lvl w:ilvl="1" w:tplc="99B676DE">
      <w:start w:val="1"/>
      <w:numFmt w:val="bullet"/>
      <w:lvlText w:val="o"/>
      <w:lvlJc w:val="left"/>
      <w:pPr>
        <w:ind w:left="1440" w:hanging="360"/>
      </w:pPr>
      <w:rPr>
        <w:rFonts w:ascii="Courier New" w:hAnsi="Courier New" w:hint="default"/>
      </w:rPr>
    </w:lvl>
    <w:lvl w:ilvl="2" w:tplc="AE78DB7C">
      <w:start w:val="1"/>
      <w:numFmt w:val="bullet"/>
      <w:lvlText w:val=""/>
      <w:lvlJc w:val="left"/>
      <w:pPr>
        <w:ind w:left="2160" w:hanging="360"/>
      </w:pPr>
      <w:rPr>
        <w:rFonts w:ascii="Wingdings" w:hAnsi="Wingdings" w:hint="default"/>
      </w:rPr>
    </w:lvl>
    <w:lvl w:ilvl="3" w:tplc="E15AC3C8">
      <w:start w:val="1"/>
      <w:numFmt w:val="bullet"/>
      <w:lvlText w:val=""/>
      <w:lvlJc w:val="left"/>
      <w:pPr>
        <w:ind w:left="2880" w:hanging="360"/>
      </w:pPr>
      <w:rPr>
        <w:rFonts w:ascii="Symbol" w:hAnsi="Symbol" w:hint="default"/>
      </w:rPr>
    </w:lvl>
    <w:lvl w:ilvl="4" w:tplc="4126C460">
      <w:start w:val="1"/>
      <w:numFmt w:val="bullet"/>
      <w:lvlText w:val="o"/>
      <w:lvlJc w:val="left"/>
      <w:pPr>
        <w:ind w:left="3600" w:hanging="360"/>
      </w:pPr>
      <w:rPr>
        <w:rFonts w:ascii="Courier New" w:hAnsi="Courier New" w:hint="default"/>
      </w:rPr>
    </w:lvl>
    <w:lvl w:ilvl="5" w:tplc="4CFCD890">
      <w:start w:val="1"/>
      <w:numFmt w:val="bullet"/>
      <w:lvlText w:val=""/>
      <w:lvlJc w:val="left"/>
      <w:pPr>
        <w:ind w:left="4320" w:hanging="360"/>
      </w:pPr>
      <w:rPr>
        <w:rFonts w:ascii="Wingdings" w:hAnsi="Wingdings" w:hint="default"/>
      </w:rPr>
    </w:lvl>
    <w:lvl w:ilvl="6" w:tplc="89527DE0">
      <w:start w:val="1"/>
      <w:numFmt w:val="bullet"/>
      <w:lvlText w:val=""/>
      <w:lvlJc w:val="left"/>
      <w:pPr>
        <w:ind w:left="5040" w:hanging="360"/>
      </w:pPr>
      <w:rPr>
        <w:rFonts w:ascii="Symbol" w:hAnsi="Symbol" w:hint="default"/>
      </w:rPr>
    </w:lvl>
    <w:lvl w:ilvl="7" w:tplc="8C5C0C52">
      <w:start w:val="1"/>
      <w:numFmt w:val="bullet"/>
      <w:lvlText w:val="o"/>
      <w:lvlJc w:val="left"/>
      <w:pPr>
        <w:ind w:left="5760" w:hanging="360"/>
      </w:pPr>
      <w:rPr>
        <w:rFonts w:ascii="Courier New" w:hAnsi="Courier New" w:hint="default"/>
      </w:rPr>
    </w:lvl>
    <w:lvl w:ilvl="8" w:tplc="EBF0D404">
      <w:start w:val="1"/>
      <w:numFmt w:val="bullet"/>
      <w:lvlText w:val=""/>
      <w:lvlJc w:val="left"/>
      <w:pPr>
        <w:ind w:left="6480" w:hanging="360"/>
      </w:pPr>
      <w:rPr>
        <w:rFonts w:ascii="Wingdings" w:hAnsi="Wingdings" w:hint="default"/>
      </w:rPr>
    </w:lvl>
  </w:abstractNum>
  <w:abstractNum w:abstractNumId="2" w15:restartNumberingAfterBreak="0">
    <w:nsid w:val="05BA742C"/>
    <w:multiLevelType w:val="hybridMultilevel"/>
    <w:tmpl w:val="9A0EA78C"/>
    <w:lvl w:ilvl="0" w:tplc="32426522">
      <w:start w:val="1"/>
      <w:numFmt w:val="bullet"/>
      <w:lvlText w:val=""/>
      <w:lvlJc w:val="left"/>
      <w:pPr>
        <w:ind w:left="720" w:hanging="360"/>
      </w:pPr>
      <w:rPr>
        <w:rFonts w:ascii="Symbol" w:hAnsi="Symbol" w:hint="default"/>
      </w:rPr>
    </w:lvl>
    <w:lvl w:ilvl="1" w:tplc="447E0EE4">
      <w:start w:val="1"/>
      <w:numFmt w:val="bullet"/>
      <w:lvlText w:val="o"/>
      <w:lvlJc w:val="left"/>
      <w:pPr>
        <w:ind w:left="1440" w:hanging="360"/>
      </w:pPr>
      <w:rPr>
        <w:rFonts w:ascii="Courier New" w:hAnsi="Courier New" w:hint="default"/>
      </w:rPr>
    </w:lvl>
    <w:lvl w:ilvl="2" w:tplc="A5B23196">
      <w:start w:val="1"/>
      <w:numFmt w:val="bullet"/>
      <w:lvlText w:val=""/>
      <w:lvlJc w:val="left"/>
      <w:pPr>
        <w:ind w:left="2160" w:hanging="360"/>
      </w:pPr>
      <w:rPr>
        <w:rFonts w:ascii="Wingdings" w:hAnsi="Wingdings" w:hint="default"/>
      </w:rPr>
    </w:lvl>
    <w:lvl w:ilvl="3" w:tplc="A944243A">
      <w:start w:val="1"/>
      <w:numFmt w:val="bullet"/>
      <w:lvlText w:val=""/>
      <w:lvlJc w:val="left"/>
      <w:pPr>
        <w:ind w:left="2880" w:hanging="360"/>
      </w:pPr>
      <w:rPr>
        <w:rFonts w:ascii="Symbol" w:hAnsi="Symbol" w:hint="default"/>
      </w:rPr>
    </w:lvl>
    <w:lvl w:ilvl="4" w:tplc="42E4A29E">
      <w:start w:val="1"/>
      <w:numFmt w:val="bullet"/>
      <w:lvlText w:val="o"/>
      <w:lvlJc w:val="left"/>
      <w:pPr>
        <w:ind w:left="3600" w:hanging="360"/>
      </w:pPr>
      <w:rPr>
        <w:rFonts w:ascii="Courier New" w:hAnsi="Courier New" w:hint="default"/>
      </w:rPr>
    </w:lvl>
    <w:lvl w:ilvl="5" w:tplc="F620B492">
      <w:start w:val="1"/>
      <w:numFmt w:val="bullet"/>
      <w:lvlText w:val=""/>
      <w:lvlJc w:val="left"/>
      <w:pPr>
        <w:ind w:left="4320" w:hanging="360"/>
      </w:pPr>
      <w:rPr>
        <w:rFonts w:ascii="Wingdings" w:hAnsi="Wingdings" w:hint="default"/>
      </w:rPr>
    </w:lvl>
    <w:lvl w:ilvl="6" w:tplc="B9AC8998">
      <w:start w:val="1"/>
      <w:numFmt w:val="bullet"/>
      <w:lvlText w:val=""/>
      <w:lvlJc w:val="left"/>
      <w:pPr>
        <w:ind w:left="5040" w:hanging="360"/>
      </w:pPr>
      <w:rPr>
        <w:rFonts w:ascii="Symbol" w:hAnsi="Symbol" w:hint="default"/>
      </w:rPr>
    </w:lvl>
    <w:lvl w:ilvl="7" w:tplc="36A8506C">
      <w:start w:val="1"/>
      <w:numFmt w:val="bullet"/>
      <w:lvlText w:val="o"/>
      <w:lvlJc w:val="left"/>
      <w:pPr>
        <w:ind w:left="5760" w:hanging="360"/>
      </w:pPr>
      <w:rPr>
        <w:rFonts w:ascii="Courier New" w:hAnsi="Courier New" w:hint="default"/>
      </w:rPr>
    </w:lvl>
    <w:lvl w:ilvl="8" w:tplc="9E383582">
      <w:start w:val="1"/>
      <w:numFmt w:val="bullet"/>
      <w:lvlText w:val=""/>
      <w:lvlJc w:val="left"/>
      <w:pPr>
        <w:ind w:left="6480" w:hanging="360"/>
      </w:pPr>
      <w:rPr>
        <w:rFonts w:ascii="Wingdings" w:hAnsi="Wingdings" w:hint="default"/>
      </w:rPr>
    </w:lvl>
  </w:abstractNum>
  <w:abstractNum w:abstractNumId="3" w15:restartNumberingAfterBreak="0">
    <w:nsid w:val="0CF7285C"/>
    <w:multiLevelType w:val="hybridMultilevel"/>
    <w:tmpl w:val="497EFEA0"/>
    <w:lvl w:ilvl="0" w:tplc="F5DEC5A0">
      <w:start w:val="1"/>
      <w:numFmt w:val="bullet"/>
      <w:lvlText w:val=""/>
      <w:lvlJc w:val="left"/>
      <w:pPr>
        <w:ind w:left="360" w:hanging="360"/>
      </w:pPr>
      <w:rPr>
        <w:rFonts w:ascii="Symbol" w:hAnsi="Symbol" w:hint="default"/>
      </w:rPr>
    </w:lvl>
    <w:lvl w:ilvl="1" w:tplc="3F06141E">
      <w:start w:val="1"/>
      <w:numFmt w:val="bullet"/>
      <w:lvlText w:val="o"/>
      <w:lvlJc w:val="left"/>
      <w:pPr>
        <w:ind w:left="1440" w:hanging="360"/>
      </w:pPr>
      <w:rPr>
        <w:rFonts w:ascii="Courier New" w:hAnsi="Courier New" w:hint="default"/>
      </w:rPr>
    </w:lvl>
    <w:lvl w:ilvl="2" w:tplc="05DAE976">
      <w:start w:val="1"/>
      <w:numFmt w:val="bullet"/>
      <w:lvlText w:val=""/>
      <w:lvlJc w:val="left"/>
      <w:pPr>
        <w:ind w:left="2160" w:hanging="360"/>
      </w:pPr>
      <w:rPr>
        <w:rFonts w:ascii="Wingdings" w:hAnsi="Wingdings" w:hint="default"/>
      </w:rPr>
    </w:lvl>
    <w:lvl w:ilvl="3" w:tplc="18A01090">
      <w:start w:val="1"/>
      <w:numFmt w:val="bullet"/>
      <w:lvlText w:val=""/>
      <w:lvlJc w:val="left"/>
      <w:pPr>
        <w:ind w:left="2880" w:hanging="360"/>
      </w:pPr>
      <w:rPr>
        <w:rFonts w:ascii="Symbol" w:hAnsi="Symbol" w:hint="default"/>
      </w:rPr>
    </w:lvl>
    <w:lvl w:ilvl="4" w:tplc="CA0A62BC">
      <w:start w:val="1"/>
      <w:numFmt w:val="bullet"/>
      <w:lvlText w:val="o"/>
      <w:lvlJc w:val="left"/>
      <w:pPr>
        <w:ind w:left="3600" w:hanging="360"/>
      </w:pPr>
      <w:rPr>
        <w:rFonts w:ascii="Courier New" w:hAnsi="Courier New" w:hint="default"/>
      </w:rPr>
    </w:lvl>
    <w:lvl w:ilvl="5" w:tplc="2CFACC96">
      <w:start w:val="1"/>
      <w:numFmt w:val="bullet"/>
      <w:lvlText w:val=""/>
      <w:lvlJc w:val="left"/>
      <w:pPr>
        <w:ind w:left="4320" w:hanging="360"/>
      </w:pPr>
      <w:rPr>
        <w:rFonts w:ascii="Wingdings" w:hAnsi="Wingdings" w:hint="default"/>
      </w:rPr>
    </w:lvl>
    <w:lvl w:ilvl="6" w:tplc="4EC08CA2">
      <w:start w:val="1"/>
      <w:numFmt w:val="bullet"/>
      <w:lvlText w:val=""/>
      <w:lvlJc w:val="left"/>
      <w:pPr>
        <w:ind w:left="5040" w:hanging="360"/>
      </w:pPr>
      <w:rPr>
        <w:rFonts w:ascii="Symbol" w:hAnsi="Symbol" w:hint="default"/>
      </w:rPr>
    </w:lvl>
    <w:lvl w:ilvl="7" w:tplc="AC12CC88">
      <w:start w:val="1"/>
      <w:numFmt w:val="bullet"/>
      <w:lvlText w:val="o"/>
      <w:lvlJc w:val="left"/>
      <w:pPr>
        <w:ind w:left="5760" w:hanging="360"/>
      </w:pPr>
      <w:rPr>
        <w:rFonts w:ascii="Courier New" w:hAnsi="Courier New" w:hint="default"/>
      </w:rPr>
    </w:lvl>
    <w:lvl w:ilvl="8" w:tplc="0308961C">
      <w:start w:val="1"/>
      <w:numFmt w:val="bullet"/>
      <w:lvlText w:val=""/>
      <w:lvlJc w:val="left"/>
      <w:pPr>
        <w:ind w:left="6480" w:hanging="360"/>
      </w:pPr>
      <w:rPr>
        <w:rFonts w:ascii="Wingdings" w:hAnsi="Wingdings" w:hint="default"/>
      </w:rPr>
    </w:lvl>
  </w:abstractNum>
  <w:abstractNum w:abstractNumId="4" w15:restartNumberingAfterBreak="0">
    <w:nsid w:val="0D0DE027"/>
    <w:multiLevelType w:val="hybridMultilevel"/>
    <w:tmpl w:val="101A0778"/>
    <w:lvl w:ilvl="0" w:tplc="F2FC5B44">
      <w:start w:val="1"/>
      <w:numFmt w:val="bullet"/>
      <w:lvlText w:val=""/>
      <w:lvlJc w:val="left"/>
      <w:pPr>
        <w:ind w:left="360" w:hanging="360"/>
      </w:pPr>
      <w:rPr>
        <w:rFonts w:ascii="Symbol" w:hAnsi="Symbol" w:hint="default"/>
      </w:rPr>
    </w:lvl>
    <w:lvl w:ilvl="1" w:tplc="C106791C">
      <w:start w:val="1"/>
      <w:numFmt w:val="bullet"/>
      <w:lvlText w:val="o"/>
      <w:lvlJc w:val="left"/>
      <w:pPr>
        <w:ind w:left="1440" w:hanging="360"/>
      </w:pPr>
      <w:rPr>
        <w:rFonts w:ascii="Courier New" w:hAnsi="Courier New" w:hint="default"/>
      </w:rPr>
    </w:lvl>
    <w:lvl w:ilvl="2" w:tplc="9A30A528">
      <w:start w:val="1"/>
      <w:numFmt w:val="bullet"/>
      <w:lvlText w:val=""/>
      <w:lvlJc w:val="left"/>
      <w:pPr>
        <w:ind w:left="2160" w:hanging="360"/>
      </w:pPr>
      <w:rPr>
        <w:rFonts w:ascii="Wingdings" w:hAnsi="Wingdings" w:hint="default"/>
      </w:rPr>
    </w:lvl>
    <w:lvl w:ilvl="3" w:tplc="9E8E2596">
      <w:start w:val="1"/>
      <w:numFmt w:val="bullet"/>
      <w:lvlText w:val=""/>
      <w:lvlJc w:val="left"/>
      <w:pPr>
        <w:ind w:left="2880" w:hanging="360"/>
      </w:pPr>
      <w:rPr>
        <w:rFonts w:ascii="Symbol" w:hAnsi="Symbol" w:hint="default"/>
      </w:rPr>
    </w:lvl>
    <w:lvl w:ilvl="4" w:tplc="2F02EF3C">
      <w:start w:val="1"/>
      <w:numFmt w:val="bullet"/>
      <w:lvlText w:val="o"/>
      <w:lvlJc w:val="left"/>
      <w:pPr>
        <w:ind w:left="3600" w:hanging="360"/>
      </w:pPr>
      <w:rPr>
        <w:rFonts w:ascii="Courier New" w:hAnsi="Courier New" w:hint="default"/>
      </w:rPr>
    </w:lvl>
    <w:lvl w:ilvl="5" w:tplc="92544E5C">
      <w:start w:val="1"/>
      <w:numFmt w:val="bullet"/>
      <w:lvlText w:val=""/>
      <w:lvlJc w:val="left"/>
      <w:pPr>
        <w:ind w:left="4320" w:hanging="360"/>
      </w:pPr>
      <w:rPr>
        <w:rFonts w:ascii="Wingdings" w:hAnsi="Wingdings" w:hint="default"/>
      </w:rPr>
    </w:lvl>
    <w:lvl w:ilvl="6" w:tplc="82186B02">
      <w:start w:val="1"/>
      <w:numFmt w:val="bullet"/>
      <w:lvlText w:val=""/>
      <w:lvlJc w:val="left"/>
      <w:pPr>
        <w:ind w:left="5040" w:hanging="360"/>
      </w:pPr>
      <w:rPr>
        <w:rFonts w:ascii="Symbol" w:hAnsi="Symbol" w:hint="default"/>
      </w:rPr>
    </w:lvl>
    <w:lvl w:ilvl="7" w:tplc="BFDCD902">
      <w:start w:val="1"/>
      <w:numFmt w:val="bullet"/>
      <w:lvlText w:val="o"/>
      <w:lvlJc w:val="left"/>
      <w:pPr>
        <w:ind w:left="5760" w:hanging="360"/>
      </w:pPr>
      <w:rPr>
        <w:rFonts w:ascii="Courier New" w:hAnsi="Courier New" w:hint="default"/>
      </w:rPr>
    </w:lvl>
    <w:lvl w:ilvl="8" w:tplc="BAB2ED0A">
      <w:start w:val="1"/>
      <w:numFmt w:val="bullet"/>
      <w:lvlText w:val=""/>
      <w:lvlJc w:val="left"/>
      <w:pPr>
        <w:ind w:left="6480" w:hanging="360"/>
      </w:pPr>
      <w:rPr>
        <w:rFonts w:ascii="Wingdings" w:hAnsi="Wingdings" w:hint="default"/>
      </w:rPr>
    </w:lvl>
  </w:abstractNum>
  <w:abstractNum w:abstractNumId="5" w15:restartNumberingAfterBreak="0">
    <w:nsid w:val="0D63C775"/>
    <w:multiLevelType w:val="hybridMultilevel"/>
    <w:tmpl w:val="3F4C91BE"/>
    <w:lvl w:ilvl="0" w:tplc="8864EFC8">
      <w:start w:val="1"/>
      <w:numFmt w:val="bullet"/>
      <w:lvlText w:val=""/>
      <w:lvlJc w:val="left"/>
      <w:pPr>
        <w:ind w:left="720" w:hanging="360"/>
      </w:pPr>
      <w:rPr>
        <w:rFonts w:ascii="Symbol" w:hAnsi="Symbol" w:hint="default"/>
      </w:rPr>
    </w:lvl>
    <w:lvl w:ilvl="1" w:tplc="5E124174">
      <w:start w:val="1"/>
      <w:numFmt w:val="bullet"/>
      <w:lvlText w:val="o"/>
      <w:lvlJc w:val="left"/>
      <w:pPr>
        <w:ind w:left="1440" w:hanging="360"/>
      </w:pPr>
      <w:rPr>
        <w:rFonts w:ascii="Courier New" w:hAnsi="Courier New" w:hint="default"/>
      </w:rPr>
    </w:lvl>
    <w:lvl w:ilvl="2" w:tplc="772C2FEA">
      <w:start w:val="1"/>
      <w:numFmt w:val="bullet"/>
      <w:lvlText w:val=""/>
      <w:lvlJc w:val="left"/>
      <w:pPr>
        <w:ind w:left="2160" w:hanging="360"/>
      </w:pPr>
      <w:rPr>
        <w:rFonts w:ascii="Wingdings" w:hAnsi="Wingdings" w:hint="default"/>
      </w:rPr>
    </w:lvl>
    <w:lvl w:ilvl="3" w:tplc="A23664A4">
      <w:start w:val="1"/>
      <w:numFmt w:val="bullet"/>
      <w:lvlText w:val=""/>
      <w:lvlJc w:val="left"/>
      <w:pPr>
        <w:ind w:left="2880" w:hanging="360"/>
      </w:pPr>
      <w:rPr>
        <w:rFonts w:ascii="Symbol" w:hAnsi="Symbol" w:hint="default"/>
      </w:rPr>
    </w:lvl>
    <w:lvl w:ilvl="4" w:tplc="500C58E8">
      <w:start w:val="1"/>
      <w:numFmt w:val="bullet"/>
      <w:lvlText w:val="o"/>
      <w:lvlJc w:val="left"/>
      <w:pPr>
        <w:ind w:left="3600" w:hanging="360"/>
      </w:pPr>
      <w:rPr>
        <w:rFonts w:ascii="Courier New" w:hAnsi="Courier New" w:hint="default"/>
      </w:rPr>
    </w:lvl>
    <w:lvl w:ilvl="5" w:tplc="384C0426">
      <w:start w:val="1"/>
      <w:numFmt w:val="bullet"/>
      <w:lvlText w:val=""/>
      <w:lvlJc w:val="left"/>
      <w:pPr>
        <w:ind w:left="4320" w:hanging="360"/>
      </w:pPr>
      <w:rPr>
        <w:rFonts w:ascii="Wingdings" w:hAnsi="Wingdings" w:hint="default"/>
      </w:rPr>
    </w:lvl>
    <w:lvl w:ilvl="6" w:tplc="79E6E308">
      <w:start w:val="1"/>
      <w:numFmt w:val="bullet"/>
      <w:lvlText w:val=""/>
      <w:lvlJc w:val="left"/>
      <w:pPr>
        <w:ind w:left="5040" w:hanging="360"/>
      </w:pPr>
      <w:rPr>
        <w:rFonts w:ascii="Symbol" w:hAnsi="Symbol" w:hint="default"/>
      </w:rPr>
    </w:lvl>
    <w:lvl w:ilvl="7" w:tplc="28664A1C">
      <w:start w:val="1"/>
      <w:numFmt w:val="bullet"/>
      <w:lvlText w:val="o"/>
      <w:lvlJc w:val="left"/>
      <w:pPr>
        <w:ind w:left="5760" w:hanging="360"/>
      </w:pPr>
      <w:rPr>
        <w:rFonts w:ascii="Courier New" w:hAnsi="Courier New" w:hint="default"/>
      </w:rPr>
    </w:lvl>
    <w:lvl w:ilvl="8" w:tplc="ACCCAD0C">
      <w:start w:val="1"/>
      <w:numFmt w:val="bullet"/>
      <w:lvlText w:val=""/>
      <w:lvlJc w:val="left"/>
      <w:pPr>
        <w:ind w:left="6480" w:hanging="360"/>
      </w:pPr>
      <w:rPr>
        <w:rFonts w:ascii="Wingdings" w:hAnsi="Wingdings" w:hint="default"/>
      </w:rPr>
    </w:lvl>
  </w:abstractNum>
  <w:abstractNum w:abstractNumId="6" w15:restartNumberingAfterBreak="0">
    <w:nsid w:val="0EDA4AFE"/>
    <w:multiLevelType w:val="hybridMultilevel"/>
    <w:tmpl w:val="FCD8B226"/>
    <w:lvl w:ilvl="0" w:tplc="E39C9078">
      <w:start w:val="1"/>
      <w:numFmt w:val="bullet"/>
      <w:lvlText w:val=""/>
      <w:lvlJc w:val="left"/>
      <w:pPr>
        <w:ind w:left="360" w:hanging="360"/>
      </w:pPr>
      <w:rPr>
        <w:rFonts w:ascii="Symbol" w:hAnsi="Symbol" w:hint="default"/>
      </w:rPr>
    </w:lvl>
    <w:lvl w:ilvl="1" w:tplc="DECE0538">
      <w:start w:val="1"/>
      <w:numFmt w:val="bullet"/>
      <w:lvlText w:val="o"/>
      <w:lvlJc w:val="left"/>
      <w:pPr>
        <w:ind w:left="1440" w:hanging="360"/>
      </w:pPr>
      <w:rPr>
        <w:rFonts w:ascii="Courier New" w:hAnsi="Courier New" w:hint="default"/>
      </w:rPr>
    </w:lvl>
    <w:lvl w:ilvl="2" w:tplc="6DB8A8D0">
      <w:start w:val="1"/>
      <w:numFmt w:val="bullet"/>
      <w:lvlText w:val=""/>
      <w:lvlJc w:val="left"/>
      <w:pPr>
        <w:ind w:left="2160" w:hanging="360"/>
      </w:pPr>
      <w:rPr>
        <w:rFonts w:ascii="Wingdings" w:hAnsi="Wingdings" w:hint="default"/>
      </w:rPr>
    </w:lvl>
    <w:lvl w:ilvl="3" w:tplc="A3801072">
      <w:start w:val="1"/>
      <w:numFmt w:val="bullet"/>
      <w:lvlText w:val=""/>
      <w:lvlJc w:val="left"/>
      <w:pPr>
        <w:ind w:left="2880" w:hanging="360"/>
      </w:pPr>
      <w:rPr>
        <w:rFonts w:ascii="Symbol" w:hAnsi="Symbol" w:hint="default"/>
      </w:rPr>
    </w:lvl>
    <w:lvl w:ilvl="4" w:tplc="5A1E9E20">
      <w:start w:val="1"/>
      <w:numFmt w:val="bullet"/>
      <w:lvlText w:val="o"/>
      <w:lvlJc w:val="left"/>
      <w:pPr>
        <w:ind w:left="3600" w:hanging="360"/>
      </w:pPr>
      <w:rPr>
        <w:rFonts w:ascii="Courier New" w:hAnsi="Courier New" w:hint="default"/>
      </w:rPr>
    </w:lvl>
    <w:lvl w:ilvl="5" w:tplc="BBE603F2">
      <w:start w:val="1"/>
      <w:numFmt w:val="bullet"/>
      <w:lvlText w:val=""/>
      <w:lvlJc w:val="left"/>
      <w:pPr>
        <w:ind w:left="4320" w:hanging="360"/>
      </w:pPr>
      <w:rPr>
        <w:rFonts w:ascii="Wingdings" w:hAnsi="Wingdings" w:hint="default"/>
      </w:rPr>
    </w:lvl>
    <w:lvl w:ilvl="6" w:tplc="A75262A8">
      <w:start w:val="1"/>
      <w:numFmt w:val="bullet"/>
      <w:lvlText w:val=""/>
      <w:lvlJc w:val="left"/>
      <w:pPr>
        <w:ind w:left="5040" w:hanging="360"/>
      </w:pPr>
      <w:rPr>
        <w:rFonts w:ascii="Symbol" w:hAnsi="Symbol" w:hint="default"/>
      </w:rPr>
    </w:lvl>
    <w:lvl w:ilvl="7" w:tplc="5E4E61C2">
      <w:start w:val="1"/>
      <w:numFmt w:val="bullet"/>
      <w:lvlText w:val="o"/>
      <w:lvlJc w:val="left"/>
      <w:pPr>
        <w:ind w:left="5760" w:hanging="360"/>
      </w:pPr>
      <w:rPr>
        <w:rFonts w:ascii="Courier New" w:hAnsi="Courier New" w:hint="default"/>
      </w:rPr>
    </w:lvl>
    <w:lvl w:ilvl="8" w:tplc="C02AA702">
      <w:start w:val="1"/>
      <w:numFmt w:val="bullet"/>
      <w:lvlText w:val=""/>
      <w:lvlJc w:val="left"/>
      <w:pPr>
        <w:ind w:left="6480" w:hanging="360"/>
      </w:pPr>
      <w:rPr>
        <w:rFonts w:ascii="Wingdings" w:hAnsi="Wingdings" w:hint="default"/>
      </w:rPr>
    </w:lvl>
  </w:abstractNum>
  <w:abstractNum w:abstractNumId="7" w15:restartNumberingAfterBreak="0">
    <w:nsid w:val="1124F178"/>
    <w:multiLevelType w:val="hybridMultilevel"/>
    <w:tmpl w:val="D46E0792"/>
    <w:lvl w:ilvl="0" w:tplc="C114D74A">
      <w:start w:val="1"/>
      <w:numFmt w:val="bullet"/>
      <w:lvlText w:val=""/>
      <w:lvlJc w:val="left"/>
      <w:pPr>
        <w:ind w:left="1080" w:hanging="360"/>
      </w:pPr>
      <w:rPr>
        <w:rFonts w:ascii="Wingdings" w:hAnsi="Wingdings" w:hint="default"/>
      </w:rPr>
    </w:lvl>
    <w:lvl w:ilvl="1" w:tplc="AF6C3570">
      <w:start w:val="1"/>
      <w:numFmt w:val="bullet"/>
      <w:lvlText w:val="o"/>
      <w:lvlJc w:val="left"/>
      <w:pPr>
        <w:ind w:left="1440" w:hanging="360"/>
      </w:pPr>
      <w:rPr>
        <w:rFonts w:ascii="Courier New" w:hAnsi="Courier New" w:hint="default"/>
      </w:rPr>
    </w:lvl>
    <w:lvl w:ilvl="2" w:tplc="785CD742">
      <w:start w:val="1"/>
      <w:numFmt w:val="bullet"/>
      <w:lvlText w:val=""/>
      <w:lvlJc w:val="left"/>
      <w:pPr>
        <w:ind w:left="2160" w:hanging="360"/>
      </w:pPr>
      <w:rPr>
        <w:rFonts w:ascii="Wingdings" w:hAnsi="Wingdings" w:hint="default"/>
      </w:rPr>
    </w:lvl>
    <w:lvl w:ilvl="3" w:tplc="9E5471F0">
      <w:start w:val="1"/>
      <w:numFmt w:val="bullet"/>
      <w:lvlText w:val=""/>
      <w:lvlJc w:val="left"/>
      <w:pPr>
        <w:ind w:left="2880" w:hanging="360"/>
      </w:pPr>
      <w:rPr>
        <w:rFonts w:ascii="Symbol" w:hAnsi="Symbol" w:hint="default"/>
      </w:rPr>
    </w:lvl>
    <w:lvl w:ilvl="4" w:tplc="5D282E74">
      <w:start w:val="1"/>
      <w:numFmt w:val="bullet"/>
      <w:lvlText w:val="o"/>
      <w:lvlJc w:val="left"/>
      <w:pPr>
        <w:ind w:left="3600" w:hanging="360"/>
      </w:pPr>
      <w:rPr>
        <w:rFonts w:ascii="Courier New" w:hAnsi="Courier New" w:hint="default"/>
      </w:rPr>
    </w:lvl>
    <w:lvl w:ilvl="5" w:tplc="9CAE36CC">
      <w:start w:val="1"/>
      <w:numFmt w:val="bullet"/>
      <w:lvlText w:val=""/>
      <w:lvlJc w:val="left"/>
      <w:pPr>
        <w:ind w:left="4320" w:hanging="360"/>
      </w:pPr>
      <w:rPr>
        <w:rFonts w:ascii="Wingdings" w:hAnsi="Wingdings" w:hint="default"/>
      </w:rPr>
    </w:lvl>
    <w:lvl w:ilvl="6" w:tplc="8E3C1074">
      <w:start w:val="1"/>
      <w:numFmt w:val="bullet"/>
      <w:lvlText w:val=""/>
      <w:lvlJc w:val="left"/>
      <w:pPr>
        <w:ind w:left="5040" w:hanging="360"/>
      </w:pPr>
      <w:rPr>
        <w:rFonts w:ascii="Symbol" w:hAnsi="Symbol" w:hint="default"/>
      </w:rPr>
    </w:lvl>
    <w:lvl w:ilvl="7" w:tplc="AB7E7ADE">
      <w:start w:val="1"/>
      <w:numFmt w:val="bullet"/>
      <w:lvlText w:val="o"/>
      <w:lvlJc w:val="left"/>
      <w:pPr>
        <w:ind w:left="5760" w:hanging="360"/>
      </w:pPr>
      <w:rPr>
        <w:rFonts w:ascii="Courier New" w:hAnsi="Courier New" w:hint="default"/>
      </w:rPr>
    </w:lvl>
    <w:lvl w:ilvl="8" w:tplc="FA0E8192">
      <w:start w:val="1"/>
      <w:numFmt w:val="bullet"/>
      <w:lvlText w:val=""/>
      <w:lvlJc w:val="left"/>
      <w:pPr>
        <w:ind w:left="6480" w:hanging="360"/>
      </w:pPr>
      <w:rPr>
        <w:rFonts w:ascii="Wingdings" w:hAnsi="Wingdings" w:hint="default"/>
      </w:rPr>
    </w:lvl>
  </w:abstractNum>
  <w:abstractNum w:abstractNumId="8" w15:restartNumberingAfterBreak="0">
    <w:nsid w:val="1242D2A8"/>
    <w:multiLevelType w:val="hybridMultilevel"/>
    <w:tmpl w:val="B3B6B91A"/>
    <w:lvl w:ilvl="0" w:tplc="BA8AB2BE">
      <w:start w:val="6"/>
      <w:numFmt w:val="decimal"/>
      <w:lvlText w:val="%1."/>
      <w:lvlJc w:val="left"/>
      <w:pPr>
        <w:ind w:left="720" w:hanging="360"/>
      </w:pPr>
    </w:lvl>
    <w:lvl w:ilvl="1" w:tplc="A9886D4C">
      <w:start w:val="1"/>
      <w:numFmt w:val="lowerLetter"/>
      <w:lvlText w:val="%2."/>
      <w:lvlJc w:val="left"/>
      <w:pPr>
        <w:ind w:left="1440" w:hanging="360"/>
      </w:pPr>
    </w:lvl>
    <w:lvl w:ilvl="2" w:tplc="931E8F0C">
      <w:start w:val="1"/>
      <w:numFmt w:val="lowerRoman"/>
      <w:lvlText w:val="%3."/>
      <w:lvlJc w:val="right"/>
      <w:pPr>
        <w:ind w:left="2160" w:hanging="180"/>
      </w:pPr>
    </w:lvl>
    <w:lvl w:ilvl="3" w:tplc="4B322736">
      <w:start w:val="1"/>
      <w:numFmt w:val="decimal"/>
      <w:lvlText w:val="%4."/>
      <w:lvlJc w:val="left"/>
      <w:pPr>
        <w:ind w:left="2880" w:hanging="360"/>
      </w:pPr>
    </w:lvl>
    <w:lvl w:ilvl="4" w:tplc="C52CD228">
      <w:start w:val="1"/>
      <w:numFmt w:val="lowerLetter"/>
      <w:lvlText w:val="%5."/>
      <w:lvlJc w:val="left"/>
      <w:pPr>
        <w:ind w:left="3600" w:hanging="360"/>
      </w:pPr>
    </w:lvl>
    <w:lvl w:ilvl="5" w:tplc="096A9B6E">
      <w:start w:val="1"/>
      <w:numFmt w:val="lowerRoman"/>
      <w:lvlText w:val="%6."/>
      <w:lvlJc w:val="right"/>
      <w:pPr>
        <w:ind w:left="4320" w:hanging="180"/>
      </w:pPr>
    </w:lvl>
    <w:lvl w:ilvl="6" w:tplc="3BDA8904">
      <w:start w:val="1"/>
      <w:numFmt w:val="decimal"/>
      <w:lvlText w:val="%7."/>
      <w:lvlJc w:val="left"/>
      <w:pPr>
        <w:ind w:left="5040" w:hanging="360"/>
      </w:pPr>
    </w:lvl>
    <w:lvl w:ilvl="7" w:tplc="E8B85D2A">
      <w:start w:val="1"/>
      <w:numFmt w:val="lowerLetter"/>
      <w:lvlText w:val="%8."/>
      <w:lvlJc w:val="left"/>
      <w:pPr>
        <w:ind w:left="5760" w:hanging="360"/>
      </w:pPr>
    </w:lvl>
    <w:lvl w:ilvl="8" w:tplc="672ECB32">
      <w:start w:val="1"/>
      <w:numFmt w:val="lowerRoman"/>
      <w:lvlText w:val="%9."/>
      <w:lvlJc w:val="right"/>
      <w:pPr>
        <w:ind w:left="6480" w:hanging="180"/>
      </w:pPr>
    </w:lvl>
  </w:abstractNum>
  <w:abstractNum w:abstractNumId="9" w15:restartNumberingAfterBreak="0">
    <w:nsid w:val="13887FF6"/>
    <w:multiLevelType w:val="hybridMultilevel"/>
    <w:tmpl w:val="041CE106"/>
    <w:lvl w:ilvl="0" w:tplc="5BD46B9E">
      <w:start w:val="1"/>
      <w:numFmt w:val="decimal"/>
      <w:lvlText w:val="%1."/>
      <w:lvlJc w:val="left"/>
      <w:pPr>
        <w:ind w:left="360" w:hanging="360"/>
      </w:pPr>
    </w:lvl>
    <w:lvl w:ilvl="1" w:tplc="FC42FDAE">
      <w:start w:val="1"/>
      <w:numFmt w:val="lowerLetter"/>
      <w:lvlText w:val="%2."/>
      <w:lvlJc w:val="left"/>
      <w:pPr>
        <w:ind w:left="1440" w:hanging="360"/>
      </w:pPr>
    </w:lvl>
    <w:lvl w:ilvl="2" w:tplc="90F6A864">
      <w:start w:val="1"/>
      <w:numFmt w:val="lowerRoman"/>
      <w:lvlText w:val="%3."/>
      <w:lvlJc w:val="right"/>
      <w:pPr>
        <w:ind w:left="2160" w:hanging="180"/>
      </w:pPr>
    </w:lvl>
    <w:lvl w:ilvl="3" w:tplc="9112DD38">
      <w:start w:val="1"/>
      <w:numFmt w:val="decimal"/>
      <w:lvlText w:val="%4."/>
      <w:lvlJc w:val="left"/>
      <w:pPr>
        <w:ind w:left="2880" w:hanging="360"/>
      </w:pPr>
    </w:lvl>
    <w:lvl w:ilvl="4" w:tplc="4A3654B2">
      <w:start w:val="1"/>
      <w:numFmt w:val="lowerLetter"/>
      <w:lvlText w:val="%5."/>
      <w:lvlJc w:val="left"/>
      <w:pPr>
        <w:ind w:left="3600" w:hanging="360"/>
      </w:pPr>
    </w:lvl>
    <w:lvl w:ilvl="5" w:tplc="867E26CA">
      <w:start w:val="1"/>
      <w:numFmt w:val="lowerRoman"/>
      <w:lvlText w:val="%6."/>
      <w:lvlJc w:val="right"/>
      <w:pPr>
        <w:ind w:left="4320" w:hanging="180"/>
      </w:pPr>
    </w:lvl>
    <w:lvl w:ilvl="6" w:tplc="5FCA1C56">
      <w:start w:val="1"/>
      <w:numFmt w:val="decimal"/>
      <w:lvlText w:val="%7."/>
      <w:lvlJc w:val="left"/>
      <w:pPr>
        <w:ind w:left="5040" w:hanging="360"/>
      </w:pPr>
    </w:lvl>
    <w:lvl w:ilvl="7" w:tplc="99B4F930">
      <w:start w:val="1"/>
      <w:numFmt w:val="lowerLetter"/>
      <w:lvlText w:val="%8."/>
      <w:lvlJc w:val="left"/>
      <w:pPr>
        <w:ind w:left="5760" w:hanging="360"/>
      </w:pPr>
    </w:lvl>
    <w:lvl w:ilvl="8" w:tplc="632CEB1E">
      <w:start w:val="1"/>
      <w:numFmt w:val="lowerRoman"/>
      <w:lvlText w:val="%9."/>
      <w:lvlJc w:val="right"/>
      <w:pPr>
        <w:ind w:left="6480" w:hanging="180"/>
      </w:pPr>
    </w:lvl>
  </w:abstractNum>
  <w:abstractNum w:abstractNumId="10" w15:restartNumberingAfterBreak="0">
    <w:nsid w:val="1690EE7F"/>
    <w:multiLevelType w:val="hybridMultilevel"/>
    <w:tmpl w:val="2CB0E958"/>
    <w:lvl w:ilvl="0" w:tplc="992A5472">
      <w:start w:val="1"/>
      <w:numFmt w:val="bullet"/>
      <w:lvlText w:val=""/>
      <w:lvlJc w:val="left"/>
      <w:pPr>
        <w:ind w:left="360" w:hanging="360"/>
      </w:pPr>
      <w:rPr>
        <w:rFonts w:ascii="Symbol" w:hAnsi="Symbol" w:hint="default"/>
      </w:rPr>
    </w:lvl>
    <w:lvl w:ilvl="1" w:tplc="25EC12FA">
      <w:start w:val="1"/>
      <w:numFmt w:val="bullet"/>
      <w:lvlText w:val="o"/>
      <w:lvlJc w:val="left"/>
      <w:pPr>
        <w:ind w:left="1440" w:hanging="360"/>
      </w:pPr>
      <w:rPr>
        <w:rFonts w:ascii="Courier New" w:hAnsi="Courier New" w:hint="default"/>
      </w:rPr>
    </w:lvl>
    <w:lvl w:ilvl="2" w:tplc="567E83FC">
      <w:start w:val="1"/>
      <w:numFmt w:val="bullet"/>
      <w:lvlText w:val=""/>
      <w:lvlJc w:val="left"/>
      <w:pPr>
        <w:ind w:left="2160" w:hanging="360"/>
      </w:pPr>
      <w:rPr>
        <w:rFonts w:ascii="Wingdings" w:hAnsi="Wingdings" w:hint="default"/>
      </w:rPr>
    </w:lvl>
    <w:lvl w:ilvl="3" w:tplc="ECF87926">
      <w:start w:val="1"/>
      <w:numFmt w:val="bullet"/>
      <w:lvlText w:val=""/>
      <w:lvlJc w:val="left"/>
      <w:pPr>
        <w:ind w:left="2880" w:hanging="360"/>
      </w:pPr>
      <w:rPr>
        <w:rFonts w:ascii="Symbol" w:hAnsi="Symbol" w:hint="default"/>
      </w:rPr>
    </w:lvl>
    <w:lvl w:ilvl="4" w:tplc="07E09F84">
      <w:start w:val="1"/>
      <w:numFmt w:val="bullet"/>
      <w:lvlText w:val="o"/>
      <w:lvlJc w:val="left"/>
      <w:pPr>
        <w:ind w:left="3600" w:hanging="360"/>
      </w:pPr>
      <w:rPr>
        <w:rFonts w:ascii="Courier New" w:hAnsi="Courier New" w:hint="default"/>
      </w:rPr>
    </w:lvl>
    <w:lvl w:ilvl="5" w:tplc="F356EBB8">
      <w:start w:val="1"/>
      <w:numFmt w:val="bullet"/>
      <w:lvlText w:val=""/>
      <w:lvlJc w:val="left"/>
      <w:pPr>
        <w:ind w:left="4320" w:hanging="360"/>
      </w:pPr>
      <w:rPr>
        <w:rFonts w:ascii="Wingdings" w:hAnsi="Wingdings" w:hint="default"/>
      </w:rPr>
    </w:lvl>
    <w:lvl w:ilvl="6" w:tplc="98D6EE7E">
      <w:start w:val="1"/>
      <w:numFmt w:val="bullet"/>
      <w:lvlText w:val=""/>
      <w:lvlJc w:val="left"/>
      <w:pPr>
        <w:ind w:left="5040" w:hanging="360"/>
      </w:pPr>
      <w:rPr>
        <w:rFonts w:ascii="Symbol" w:hAnsi="Symbol" w:hint="default"/>
      </w:rPr>
    </w:lvl>
    <w:lvl w:ilvl="7" w:tplc="005047A2">
      <w:start w:val="1"/>
      <w:numFmt w:val="bullet"/>
      <w:lvlText w:val="o"/>
      <w:lvlJc w:val="left"/>
      <w:pPr>
        <w:ind w:left="5760" w:hanging="360"/>
      </w:pPr>
      <w:rPr>
        <w:rFonts w:ascii="Courier New" w:hAnsi="Courier New" w:hint="default"/>
      </w:rPr>
    </w:lvl>
    <w:lvl w:ilvl="8" w:tplc="8CE2396C">
      <w:start w:val="1"/>
      <w:numFmt w:val="bullet"/>
      <w:lvlText w:val=""/>
      <w:lvlJc w:val="left"/>
      <w:pPr>
        <w:ind w:left="6480" w:hanging="360"/>
      </w:pPr>
      <w:rPr>
        <w:rFonts w:ascii="Wingdings" w:hAnsi="Wingdings" w:hint="default"/>
      </w:rPr>
    </w:lvl>
  </w:abstractNum>
  <w:abstractNum w:abstractNumId="11" w15:restartNumberingAfterBreak="0">
    <w:nsid w:val="18536E21"/>
    <w:multiLevelType w:val="hybridMultilevel"/>
    <w:tmpl w:val="A942BB40"/>
    <w:lvl w:ilvl="0" w:tplc="39FC0876">
      <w:start w:val="1"/>
      <w:numFmt w:val="bullet"/>
      <w:lvlText w:val=""/>
      <w:lvlJc w:val="left"/>
      <w:pPr>
        <w:ind w:left="720" w:hanging="360"/>
      </w:pPr>
      <w:rPr>
        <w:rFonts w:ascii="Symbol" w:hAnsi="Symbol" w:hint="default"/>
      </w:rPr>
    </w:lvl>
    <w:lvl w:ilvl="1" w:tplc="F24E4208">
      <w:start w:val="1"/>
      <w:numFmt w:val="bullet"/>
      <w:lvlText w:val="o"/>
      <w:lvlJc w:val="left"/>
      <w:pPr>
        <w:ind w:left="1440" w:hanging="360"/>
      </w:pPr>
      <w:rPr>
        <w:rFonts w:ascii="Courier New" w:hAnsi="Courier New" w:hint="default"/>
      </w:rPr>
    </w:lvl>
    <w:lvl w:ilvl="2" w:tplc="A81CE9FE">
      <w:start w:val="1"/>
      <w:numFmt w:val="bullet"/>
      <w:lvlText w:val=""/>
      <w:lvlJc w:val="left"/>
      <w:pPr>
        <w:ind w:left="2160" w:hanging="360"/>
      </w:pPr>
      <w:rPr>
        <w:rFonts w:ascii="Wingdings" w:hAnsi="Wingdings" w:hint="default"/>
      </w:rPr>
    </w:lvl>
    <w:lvl w:ilvl="3" w:tplc="5A501D90">
      <w:start w:val="1"/>
      <w:numFmt w:val="bullet"/>
      <w:lvlText w:val=""/>
      <w:lvlJc w:val="left"/>
      <w:pPr>
        <w:ind w:left="2880" w:hanging="360"/>
      </w:pPr>
      <w:rPr>
        <w:rFonts w:ascii="Symbol" w:hAnsi="Symbol" w:hint="default"/>
      </w:rPr>
    </w:lvl>
    <w:lvl w:ilvl="4" w:tplc="9D206A32">
      <w:start w:val="1"/>
      <w:numFmt w:val="bullet"/>
      <w:lvlText w:val="o"/>
      <w:lvlJc w:val="left"/>
      <w:pPr>
        <w:ind w:left="3600" w:hanging="360"/>
      </w:pPr>
      <w:rPr>
        <w:rFonts w:ascii="Courier New" w:hAnsi="Courier New" w:hint="default"/>
      </w:rPr>
    </w:lvl>
    <w:lvl w:ilvl="5" w:tplc="6254B02C">
      <w:start w:val="1"/>
      <w:numFmt w:val="bullet"/>
      <w:lvlText w:val=""/>
      <w:lvlJc w:val="left"/>
      <w:pPr>
        <w:ind w:left="4320" w:hanging="360"/>
      </w:pPr>
      <w:rPr>
        <w:rFonts w:ascii="Wingdings" w:hAnsi="Wingdings" w:hint="default"/>
      </w:rPr>
    </w:lvl>
    <w:lvl w:ilvl="6" w:tplc="08783BBA">
      <w:start w:val="1"/>
      <w:numFmt w:val="bullet"/>
      <w:lvlText w:val=""/>
      <w:lvlJc w:val="left"/>
      <w:pPr>
        <w:ind w:left="5040" w:hanging="360"/>
      </w:pPr>
      <w:rPr>
        <w:rFonts w:ascii="Symbol" w:hAnsi="Symbol" w:hint="default"/>
      </w:rPr>
    </w:lvl>
    <w:lvl w:ilvl="7" w:tplc="D2FC89E2">
      <w:start w:val="1"/>
      <w:numFmt w:val="bullet"/>
      <w:lvlText w:val="o"/>
      <w:lvlJc w:val="left"/>
      <w:pPr>
        <w:ind w:left="5760" w:hanging="360"/>
      </w:pPr>
      <w:rPr>
        <w:rFonts w:ascii="Courier New" w:hAnsi="Courier New" w:hint="default"/>
      </w:rPr>
    </w:lvl>
    <w:lvl w:ilvl="8" w:tplc="151AFB40">
      <w:start w:val="1"/>
      <w:numFmt w:val="bullet"/>
      <w:lvlText w:val=""/>
      <w:lvlJc w:val="left"/>
      <w:pPr>
        <w:ind w:left="6480" w:hanging="360"/>
      </w:pPr>
      <w:rPr>
        <w:rFonts w:ascii="Wingdings" w:hAnsi="Wingdings" w:hint="default"/>
      </w:rPr>
    </w:lvl>
  </w:abstractNum>
  <w:abstractNum w:abstractNumId="12" w15:restartNumberingAfterBreak="0">
    <w:nsid w:val="1D28F252"/>
    <w:multiLevelType w:val="hybridMultilevel"/>
    <w:tmpl w:val="7A300914"/>
    <w:lvl w:ilvl="0" w:tplc="819A7ACC">
      <w:start w:val="1"/>
      <w:numFmt w:val="bullet"/>
      <w:lvlText w:val=""/>
      <w:lvlJc w:val="left"/>
      <w:pPr>
        <w:ind w:left="720" w:hanging="360"/>
      </w:pPr>
      <w:rPr>
        <w:rFonts w:ascii="Symbol" w:hAnsi="Symbol" w:hint="default"/>
      </w:rPr>
    </w:lvl>
    <w:lvl w:ilvl="1" w:tplc="6D3ABF80">
      <w:start w:val="1"/>
      <w:numFmt w:val="bullet"/>
      <w:lvlText w:val="o"/>
      <w:lvlJc w:val="left"/>
      <w:pPr>
        <w:ind w:left="1440" w:hanging="360"/>
      </w:pPr>
      <w:rPr>
        <w:rFonts w:ascii="Courier New" w:hAnsi="Courier New" w:hint="default"/>
      </w:rPr>
    </w:lvl>
    <w:lvl w:ilvl="2" w:tplc="1ED4F2F4">
      <w:start w:val="1"/>
      <w:numFmt w:val="bullet"/>
      <w:lvlText w:val=""/>
      <w:lvlJc w:val="left"/>
      <w:pPr>
        <w:ind w:left="2160" w:hanging="360"/>
      </w:pPr>
      <w:rPr>
        <w:rFonts w:ascii="Wingdings" w:hAnsi="Wingdings" w:hint="default"/>
      </w:rPr>
    </w:lvl>
    <w:lvl w:ilvl="3" w:tplc="2B665080">
      <w:start w:val="1"/>
      <w:numFmt w:val="bullet"/>
      <w:lvlText w:val=""/>
      <w:lvlJc w:val="left"/>
      <w:pPr>
        <w:ind w:left="2880" w:hanging="360"/>
      </w:pPr>
      <w:rPr>
        <w:rFonts w:ascii="Symbol" w:hAnsi="Symbol" w:hint="default"/>
      </w:rPr>
    </w:lvl>
    <w:lvl w:ilvl="4" w:tplc="D2DE1F28">
      <w:start w:val="1"/>
      <w:numFmt w:val="bullet"/>
      <w:lvlText w:val="o"/>
      <w:lvlJc w:val="left"/>
      <w:pPr>
        <w:ind w:left="3600" w:hanging="360"/>
      </w:pPr>
      <w:rPr>
        <w:rFonts w:ascii="Courier New" w:hAnsi="Courier New" w:hint="default"/>
      </w:rPr>
    </w:lvl>
    <w:lvl w:ilvl="5" w:tplc="92101CDC">
      <w:start w:val="1"/>
      <w:numFmt w:val="bullet"/>
      <w:lvlText w:val=""/>
      <w:lvlJc w:val="left"/>
      <w:pPr>
        <w:ind w:left="4320" w:hanging="360"/>
      </w:pPr>
      <w:rPr>
        <w:rFonts w:ascii="Wingdings" w:hAnsi="Wingdings" w:hint="default"/>
      </w:rPr>
    </w:lvl>
    <w:lvl w:ilvl="6" w:tplc="6EBA74A6">
      <w:start w:val="1"/>
      <w:numFmt w:val="bullet"/>
      <w:lvlText w:val=""/>
      <w:lvlJc w:val="left"/>
      <w:pPr>
        <w:ind w:left="5040" w:hanging="360"/>
      </w:pPr>
      <w:rPr>
        <w:rFonts w:ascii="Symbol" w:hAnsi="Symbol" w:hint="default"/>
      </w:rPr>
    </w:lvl>
    <w:lvl w:ilvl="7" w:tplc="5FE66F96">
      <w:start w:val="1"/>
      <w:numFmt w:val="bullet"/>
      <w:lvlText w:val="o"/>
      <w:lvlJc w:val="left"/>
      <w:pPr>
        <w:ind w:left="5760" w:hanging="360"/>
      </w:pPr>
      <w:rPr>
        <w:rFonts w:ascii="Courier New" w:hAnsi="Courier New" w:hint="default"/>
      </w:rPr>
    </w:lvl>
    <w:lvl w:ilvl="8" w:tplc="51E41784">
      <w:start w:val="1"/>
      <w:numFmt w:val="bullet"/>
      <w:lvlText w:val=""/>
      <w:lvlJc w:val="left"/>
      <w:pPr>
        <w:ind w:left="6480" w:hanging="360"/>
      </w:pPr>
      <w:rPr>
        <w:rFonts w:ascii="Wingdings" w:hAnsi="Wingdings" w:hint="default"/>
      </w:rPr>
    </w:lvl>
  </w:abstractNum>
  <w:abstractNum w:abstractNumId="13" w15:restartNumberingAfterBreak="0">
    <w:nsid w:val="1D944720"/>
    <w:multiLevelType w:val="hybridMultilevel"/>
    <w:tmpl w:val="B210AE8C"/>
    <w:lvl w:ilvl="0" w:tplc="9B5A3F7A">
      <w:start w:val="1"/>
      <w:numFmt w:val="bullet"/>
      <w:lvlText w:val=""/>
      <w:lvlJc w:val="left"/>
      <w:pPr>
        <w:ind w:left="720" w:hanging="360"/>
      </w:pPr>
      <w:rPr>
        <w:rFonts w:ascii="Symbol" w:hAnsi="Symbol" w:hint="default"/>
      </w:rPr>
    </w:lvl>
    <w:lvl w:ilvl="1" w:tplc="83FE4EB0">
      <w:start w:val="1"/>
      <w:numFmt w:val="bullet"/>
      <w:lvlText w:val="o"/>
      <w:lvlJc w:val="left"/>
      <w:pPr>
        <w:ind w:left="1440" w:hanging="360"/>
      </w:pPr>
      <w:rPr>
        <w:rFonts w:ascii="Courier New" w:hAnsi="Courier New" w:hint="default"/>
      </w:rPr>
    </w:lvl>
    <w:lvl w:ilvl="2" w:tplc="3B6643D0">
      <w:start w:val="1"/>
      <w:numFmt w:val="bullet"/>
      <w:lvlText w:val=""/>
      <w:lvlJc w:val="left"/>
      <w:pPr>
        <w:ind w:left="2160" w:hanging="360"/>
      </w:pPr>
      <w:rPr>
        <w:rFonts w:ascii="Wingdings" w:hAnsi="Wingdings" w:hint="default"/>
      </w:rPr>
    </w:lvl>
    <w:lvl w:ilvl="3" w:tplc="CDCC9D40">
      <w:start w:val="1"/>
      <w:numFmt w:val="bullet"/>
      <w:lvlText w:val=""/>
      <w:lvlJc w:val="left"/>
      <w:pPr>
        <w:ind w:left="2880" w:hanging="360"/>
      </w:pPr>
      <w:rPr>
        <w:rFonts w:ascii="Symbol" w:hAnsi="Symbol" w:hint="default"/>
      </w:rPr>
    </w:lvl>
    <w:lvl w:ilvl="4" w:tplc="0DF868A8">
      <w:start w:val="1"/>
      <w:numFmt w:val="bullet"/>
      <w:lvlText w:val="o"/>
      <w:lvlJc w:val="left"/>
      <w:pPr>
        <w:ind w:left="3600" w:hanging="360"/>
      </w:pPr>
      <w:rPr>
        <w:rFonts w:ascii="Courier New" w:hAnsi="Courier New" w:hint="default"/>
      </w:rPr>
    </w:lvl>
    <w:lvl w:ilvl="5" w:tplc="8850D804">
      <w:start w:val="1"/>
      <w:numFmt w:val="bullet"/>
      <w:lvlText w:val=""/>
      <w:lvlJc w:val="left"/>
      <w:pPr>
        <w:ind w:left="4320" w:hanging="360"/>
      </w:pPr>
      <w:rPr>
        <w:rFonts w:ascii="Wingdings" w:hAnsi="Wingdings" w:hint="default"/>
      </w:rPr>
    </w:lvl>
    <w:lvl w:ilvl="6" w:tplc="D1786082">
      <w:start w:val="1"/>
      <w:numFmt w:val="bullet"/>
      <w:lvlText w:val=""/>
      <w:lvlJc w:val="left"/>
      <w:pPr>
        <w:ind w:left="5040" w:hanging="360"/>
      </w:pPr>
      <w:rPr>
        <w:rFonts w:ascii="Symbol" w:hAnsi="Symbol" w:hint="default"/>
      </w:rPr>
    </w:lvl>
    <w:lvl w:ilvl="7" w:tplc="AF0A8E88">
      <w:start w:val="1"/>
      <w:numFmt w:val="bullet"/>
      <w:lvlText w:val="o"/>
      <w:lvlJc w:val="left"/>
      <w:pPr>
        <w:ind w:left="5760" w:hanging="360"/>
      </w:pPr>
      <w:rPr>
        <w:rFonts w:ascii="Courier New" w:hAnsi="Courier New" w:hint="default"/>
      </w:rPr>
    </w:lvl>
    <w:lvl w:ilvl="8" w:tplc="9D50B37E">
      <w:start w:val="1"/>
      <w:numFmt w:val="bullet"/>
      <w:lvlText w:val=""/>
      <w:lvlJc w:val="left"/>
      <w:pPr>
        <w:ind w:left="6480" w:hanging="360"/>
      </w:pPr>
      <w:rPr>
        <w:rFonts w:ascii="Wingdings" w:hAnsi="Wingdings" w:hint="default"/>
      </w:rPr>
    </w:lvl>
  </w:abstractNum>
  <w:abstractNum w:abstractNumId="14" w15:restartNumberingAfterBreak="0">
    <w:nsid w:val="222820DE"/>
    <w:multiLevelType w:val="hybridMultilevel"/>
    <w:tmpl w:val="0ADAC8BA"/>
    <w:lvl w:ilvl="0" w:tplc="2BF00C80">
      <w:start w:val="1"/>
      <w:numFmt w:val="bullet"/>
      <w:lvlText w:val=""/>
      <w:lvlJc w:val="left"/>
      <w:pPr>
        <w:ind w:left="720" w:hanging="360"/>
      </w:pPr>
      <w:rPr>
        <w:rFonts w:ascii="Symbol" w:hAnsi="Symbol" w:hint="default"/>
      </w:rPr>
    </w:lvl>
    <w:lvl w:ilvl="1" w:tplc="D1821D10">
      <w:start w:val="1"/>
      <w:numFmt w:val="bullet"/>
      <w:lvlText w:val="o"/>
      <w:lvlJc w:val="left"/>
      <w:pPr>
        <w:ind w:left="1440" w:hanging="360"/>
      </w:pPr>
      <w:rPr>
        <w:rFonts w:ascii="Courier New" w:hAnsi="Courier New" w:hint="default"/>
      </w:rPr>
    </w:lvl>
    <w:lvl w:ilvl="2" w:tplc="34E0C12A">
      <w:start w:val="1"/>
      <w:numFmt w:val="bullet"/>
      <w:lvlText w:val=""/>
      <w:lvlJc w:val="left"/>
      <w:pPr>
        <w:ind w:left="2160" w:hanging="360"/>
      </w:pPr>
      <w:rPr>
        <w:rFonts w:ascii="Wingdings" w:hAnsi="Wingdings" w:hint="default"/>
      </w:rPr>
    </w:lvl>
    <w:lvl w:ilvl="3" w:tplc="F7D8A4DC">
      <w:start w:val="1"/>
      <w:numFmt w:val="bullet"/>
      <w:lvlText w:val=""/>
      <w:lvlJc w:val="left"/>
      <w:pPr>
        <w:ind w:left="2880" w:hanging="360"/>
      </w:pPr>
      <w:rPr>
        <w:rFonts w:ascii="Symbol" w:hAnsi="Symbol" w:hint="default"/>
      </w:rPr>
    </w:lvl>
    <w:lvl w:ilvl="4" w:tplc="19C62308">
      <w:start w:val="1"/>
      <w:numFmt w:val="bullet"/>
      <w:lvlText w:val="o"/>
      <w:lvlJc w:val="left"/>
      <w:pPr>
        <w:ind w:left="3600" w:hanging="360"/>
      </w:pPr>
      <w:rPr>
        <w:rFonts w:ascii="Courier New" w:hAnsi="Courier New" w:hint="default"/>
      </w:rPr>
    </w:lvl>
    <w:lvl w:ilvl="5" w:tplc="590ED5F6">
      <w:start w:val="1"/>
      <w:numFmt w:val="bullet"/>
      <w:lvlText w:val=""/>
      <w:lvlJc w:val="left"/>
      <w:pPr>
        <w:ind w:left="4320" w:hanging="360"/>
      </w:pPr>
      <w:rPr>
        <w:rFonts w:ascii="Wingdings" w:hAnsi="Wingdings" w:hint="default"/>
      </w:rPr>
    </w:lvl>
    <w:lvl w:ilvl="6" w:tplc="E97A9986">
      <w:start w:val="1"/>
      <w:numFmt w:val="bullet"/>
      <w:lvlText w:val=""/>
      <w:lvlJc w:val="left"/>
      <w:pPr>
        <w:ind w:left="5040" w:hanging="360"/>
      </w:pPr>
      <w:rPr>
        <w:rFonts w:ascii="Symbol" w:hAnsi="Symbol" w:hint="default"/>
      </w:rPr>
    </w:lvl>
    <w:lvl w:ilvl="7" w:tplc="175CA698">
      <w:start w:val="1"/>
      <w:numFmt w:val="bullet"/>
      <w:lvlText w:val="o"/>
      <w:lvlJc w:val="left"/>
      <w:pPr>
        <w:ind w:left="5760" w:hanging="360"/>
      </w:pPr>
      <w:rPr>
        <w:rFonts w:ascii="Courier New" w:hAnsi="Courier New" w:hint="default"/>
      </w:rPr>
    </w:lvl>
    <w:lvl w:ilvl="8" w:tplc="A524E84C">
      <w:start w:val="1"/>
      <w:numFmt w:val="bullet"/>
      <w:lvlText w:val=""/>
      <w:lvlJc w:val="left"/>
      <w:pPr>
        <w:ind w:left="6480" w:hanging="360"/>
      </w:pPr>
      <w:rPr>
        <w:rFonts w:ascii="Wingdings" w:hAnsi="Wingdings" w:hint="default"/>
      </w:rPr>
    </w:lvl>
  </w:abstractNum>
  <w:abstractNum w:abstractNumId="15" w15:restartNumberingAfterBreak="0">
    <w:nsid w:val="249427BA"/>
    <w:multiLevelType w:val="hybridMultilevel"/>
    <w:tmpl w:val="9DF89CF0"/>
    <w:lvl w:ilvl="0" w:tplc="12ACCDEC">
      <w:start w:val="1"/>
      <w:numFmt w:val="bullet"/>
      <w:lvlText w:val=""/>
      <w:lvlJc w:val="left"/>
      <w:pPr>
        <w:ind w:left="360" w:hanging="360"/>
      </w:pPr>
      <w:rPr>
        <w:rFonts w:ascii="Symbol" w:hAnsi="Symbol" w:hint="default"/>
      </w:rPr>
    </w:lvl>
    <w:lvl w:ilvl="1" w:tplc="8576A60C">
      <w:start w:val="1"/>
      <w:numFmt w:val="bullet"/>
      <w:lvlText w:val="o"/>
      <w:lvlJc w:val="left"/>
      <w:pPr>
        <w:ind w:left="1440" w:hanging="360"/>
      </w:pPr>
      <w:rPr>
        <w:rFonts w:ascii="Courier New" w:hAnsi="Courier New" w:hint="default"/>
      </w:rPr>
    </w:lvl>
    <w:lvl w:ilvl="2" w:tplc="C186CCB4">
      <w:start w:val="1"/>
      <w:numFmt w:val="bullet"/>
      <w:lvlText w:val=""/>
      <w:lvlJc w:val="left"/>
      <w:pPr>
        <w:ind w:left="2160" w:hanging="360"/>
      </w:pPr>
      <w:rPr>
        <w:rFonts w:ascii="Wingdings" w:hAnsi="Wingdings" w:hint="default"/>
      </w:rPr>
    </w:lvl>
    <w:lvl w:ilvl="3" w:tplc="AA7CE8B2">
      <w:start w:val="1"/>
      <w:numFmt w:val="bullet"/>
      <w:lvlText w:val=""/>
      <w:lvlJc w:val="left"/>
      <w:pPr>
        <w:ind w:left="2880" w:hanging="360"/>
      </w:pPr>
      <w:rPr>
        <w:rFonts w:ascii="Symbol" w:hAnsi="Symbol" w:hint="default"/>
      </w:rPr>
    </w:lvl>
    <w:lvl w:ilvl="4" w:tplc="9830DDEC">
      <w:start w:val="1"/>
      <w:numFmt w:val="bullet"/>
      <w:lvlText w:val="o"/>
      <w:lvlJc w:val="left"/>
      <w:pPr>
        <w:ind w:left="3600" w:hanging="360"/>
      </w:pPr>
      <w:rPr>
        <w:rFonts w:ascii="Courier New" w:hAnsi="Courier New" w:hint="default"/>
      </w:rPr>
    </w:lvl>
    <w:lvl w:ilvl="5" w:tplc="235E260C">
      <w:start w:val="1"/>
      <w:numFmt w:val="bullet"/>
      <w:lvlText w:val=""/>
      <w:lvlJc w:val="left"/>
      <w:pPr>
        <w:ind w:left="4320" w:hanging="360"/>
      </w:pPr>
      <w:rPr>
        <w:rFonts w:ascii="Wingdings" w:hAnsi="Wingdings" w:hint="default"/>
      </w:rPr>
    </w:lvl>
    <w:lvl w:ilvl="6" w:tplc="03DA3B50">
      <w:start w:val="1"/>
      <w:numFmt w:val="bullet"/>
      <w:lvlText w:val=""/>
      <w:lvlJc w:val="left"/>
      <w:pPr>
        <w:ind w:left="5040" w:hanging="360"/>
      </w:pPr>
      <w:rPr>
        <w:rFonts w:ascii="Symbol" w:hAnsi="Symbol" w:hint="default"/>
      </w:rPr>
    </w:lvl>
    <w:lvl w:ilvl="7" w:tplc="F91435FA">
      <w:start w:val="1"/>
      <w:numFmt w:val="bullet"/>
      <w:lvlText w:val="o"/>
      <w:lvlJc w:val="left"/>
      <w:pPr>
        <w:ind w:left="5760" w:hanging="360"/>
      </w:pPr>
      <w:rPr>
        <w:rFonts w:ascii="Courier New" w:hAnsi="Courier New" w:hint="default"/>
      </w:rPr>
    </w:lvl>
    <w:lvl w:ilvl="8" w:tplc="0046F012">
      <w:start w:val="1"/>
      <w:numFmt w:val="bullet"/>
      <w:lvlText w:val=""/>
      <w:lvlJc w:val="left"/>
      <w:pPr>
        <w:ind w:left="6480" w:hanging="360"/>
      </w:pPr>
      <w:rPr>
        <w:rFonts w:ascii="Wingdings" w:hAnsi="Wingdings" w:hint="default"/>
      </w:rPr>
    </w:lvl>
  </w:abstractNum>
  <w:abstractNum w:abstractNumId="16" w15:restartNumberingAfterBreak="0">
    <w:nsid w:val="24DB9231"/>
    <w:multiLevelType w:val="hybridMultilevel"/>
    <w:tmpl w:val="44E8FC00"/>
    <w:lvl w:ilvl="0" w:tplc="1FC05178">
      <w:start w:val="1"/>
      <w:numFmt w:val="bullet"/>
      <w:lvlText w:val=""/>
      <w:lvlJc w:val="left"/>
      <w:pPr>
        <w:ind w:left="720" w:hanging="360"/>
      </w:pPr>
      <w:rPr>
        <w:rFonts w:ascii="Symbol" w:hAnsi="Symbol" w:hint="default"/>
      </w:rPr>
    </w:lvl>
    <w:lvl w:ilvl="1" w:tplc="DD1E5720">
      <w:start w:val="1"/>
      <w:numFmt w:val="bullet"/>
      <w:lvlText w:val="o"/>
      <w:lvlJc w:val="left"/>
      <w:pPr>
        <w:ind w:left="1440" w:hanging="360"/>
      </w:pPr>
      <w:rPr>
        <w:rFonts w:ascii="Courier New" w:hAnsi="Courier New" w:hint="default"/>
      </w:rPr>
    </w:lvl>
    <w:lvl w:ilvl="2" w:tplc="C568C01A">
      <w:start w:val="1"/>
      <w:numFmt w:val="bullet"/>
      <w:lvlText w:val=""/>
      <w:lvlJc w:val="left"/>
      <w:pPr>
        <w:ind w:left="2160" w:hanging="360"/>
      </w:pPr>
      <w:rPr>
        <w:rFonts w:ascii="Wingdings" w:hAnsi="Wingdings" w:hint="default"/>
      </w:rPr>
    </w:lvl>
    <w:lvl w:ilvl="3" w:tplc="44E45FEC">
      <w:start w:val="1"/>
      <w:numFmt w:val="bullet"/>
      <w:lvlText w:val=""/>
      <w:lvlJc w:val="left"/>
      <w:pPr>
        <w:ind w:left="2880" w:hanging="360"/>
      </w:pPr>
      <w:rPr>
        <w:rFonts w:ascii="Symbol" w:hAnsi="Symbol" w:hint="default"/>
      </w:rPr>
    </w:lvl>
    <w:lvl w:ilvl="4" w:tplc="4540FA52">
      <w:start w:val="1"/>
      <w:numFmt w:val="bullet"/>
      <w:lvlText w:val="o"/>
      <w:lvlJc w:val="left"/>
      <w:pPr>
        <w:ind w:left="3600" w:hanging="360"/>
      </w:pPr>
      <w:rPr>
        <w:rFonts w:ascii="Courier New" w:hAnsi="Courier New" w:hint="default"/>
      </w:rPr>
    </w:lvl>
    <w:lvl w:ilvl="5" w:tplc="CC48761E">
      <w:start w:val="1"/>
      <w:numFmt w:val="bullet"/>
      <w:lvlText w:val=""/>
      <w:lvlJc w:val="left"/>
      <w:pPr>
        <w:ind w:left="4320" w:hanging="360"/>
      </w:pPr>
      <w:rPr>
        <w:rFonts w:ascii="Wingdings" w:hAnsi="Wingdings" w:hint="default"/>
      </w:rPr>
    </w:lvl>
    <w:lvl w:ilvl="6" w:tplc="C4CA0376">
      <w:start w:val="1"/>
      <w:numFmt w:val="bullet"/>
      <w:lvlText w:val=""/>
      <w:lvlJc w:val="left"/>
      <w:pPr>
        <w:ind w:left="5040" w:hanging="360"/>
      </w:pPr>
      <w:rPr>
        <w:rFonts w:ascii="Symbol" w:hAnsi="Symbol" w:hint="default"/>
      </w:rPr>
    </w:lvl>
    <w:lvl w:ilvl="7" w:tplc="28826A36">
      <w:start w:val="1"/>
      <w:numFmt w:val="bullet"/>
      <w:lvlText w:val="o"/>
      <w:lvlJc w:val="left"/>
      <w:pPr>
        <w:ind w:left="5760" w:hanging="360"/>
      </w:pPr>
      <w:rPr>
        <w:rFonts w:ascii="Courier New" w:hAnsi="Courier New" w:hint="default"/>
      </w:rPr>
    </w:lvl>
    <w:lvl w:ilvl="8" w:tplc="1B947B3E">
      <w:start w:val="1"/>
      <w:numFmt w:val="bullet"/>
      <w:lvlText w:val=""/>
      <w:lvlJc w:val="left"/>
      <w:pPr>
        <w:ind w:left="6480" w:hanging="360"/>
      </w:pPr>
      <w:rPr>
        <w:rFonts w:ascii="Wingdings" w:hAnsi="Wingdings" w:hint="default"/>
      </w:rPr>
    </w:lvl>
  </w:abstractNum>
  <w:abstractNum w:abstractNumId="17" w15:restartNumberingAfterBreak="0">
    <w:nsid w:val="285098B5"/>
    <w:multiLevelType w:val="hybridMultilevel"/>
    <w:tmpl w:val="253844E4"/>
    <w:lvl w:ilvl="0" w:tplc="457C0494">
      <w:start w:val="4"/>
      <w:numFmt w:val="decimal"/>
      <w:lvlText w:val="%1."/>
      <w:lvlJc w:val="left"/>
      <w:pPr>
        <w:ind w:left="360" w:hanging="360"/>
      </w:pPr>
    </w:lvl>
    <w:lvl w:ilvl="1" w:tplc="FF8EA2A8">
      <w:start w:val="1"/>
      <w:numFmt w:val="lowerLetter"/>
      <w:lvlText w:val="%2."/>
      <w:lvlJc w:val="left"/>
      <w:pPr>
        <w:ind w:left="1440" w:hanging="360"/>
      </w:pPr>
    </w:lvl>
    <w:lvl w:ilvl="2" w:tplc="9DA2B5CE">
      <w:start w:val="1"/>
      <w:numFmt w:val="lowerRoman"/>
      <w:lvlText w:val="%3."/>
      <w:lvlJc w:val="right"/>
      <w:pPr>
        <w:ind w:left="2160" w:hanging="180"/>
      </w:pPr>
    </w:lvl>
    <w:lvl w:ilvl="3" w:tplc="25E40902">
      <w:start w:val="1"/>
      <w:numFmt w:val="decimal"/>
      <w:lvlText w:val="%4."/>
      <w:lvlJc w:val="left"/>
      <w:pPr>
        <w:ind w:left="2880" w:hanging="360"/>
      </w:pPr>
    </w:lvl>
    <w:lvl w:ilvl="4" w:tplc="DDE65494">
      <w:start w:val="1"/>
      <w:numFmt w:val="lowerLetter"/>
      <w:lvlText w:val="%5."/>
      <w:lvlJc w:val="left"/>
      <w:pPr>
        <w:ind w:left="3600" w:hanging="360"/>
      </w:pPr>
    </w:lvl>
    <w:lvl w:ilvl="5" w:tplc="396EB2D8">
      <w:start w:val="1"/>
      <w:numFmt w:val="lowerRoman"/>
      <w:lvlText w:val="%6."/>
      <w:lvlJc w:val="right"/>
      <w:pPr>
        <w:ind w:left="4320" w:hanging="180"/>
      </w:pPr>
    </w:lvl>
    <w:lvl w:ilvl="6" w:tplc="B2F047B6">
      <w:start w:val="1"/>
      <w:numFmt w:val="decimal"/>
      <w:lvlText w:val="%7."/>
      <w:lvlJc w:val="left"/>
      <w:pPr>
        <w:ind w:left="5040" w:hanging="360"/>
      </w:pPr>
    </w:lvl>
    <w:lvl w:ilvl="7" w:tplc="9E2ECA60">
      <w:start w:val="1"/>
      <w:numFmt w:val="lowerLetter"/>
      <w:lvlText w:val="%8."/>
      <w:lvlJc w:val="left"/>
      <w:pPr>
        <w:ind w:left="5760" w:hanging="360"/>
      </w:pPr>
    </w:lvl>
    <w:lvl w:ilvl="8" w:tplc="66B00B10">
      <w:start w:val="1"/>
      <w:numFmt w:val="lowerRoman"/>
      <w:lvlText w:val="%9."/>
      <w:lvlJc w:val="right"/>
      <w:pPr>
        <w:ind w:left="6480" w:hanging="180"/>
      </w:pPr>
    </w:lvl>
  </w:abstractNum>
  <w:abstractNum w:abstractNumId="18" w15:restartNumberingAfterBreak="0">
    <w:nsid w:val="2DDC5B65"/>
    <w:multiLevelType w:val="hybridMultilevel"/>
    <w:tmpl w:val="CBEA845E"/>
    <w:lvl w:ilvl="0" w:tplc="6BB67DBA">
      <w:start w:val="1"/>
      <w:numFmt w:val="bullet"/>
      <w:lvlText w:val=""/>
      <w:lvlJc w:val="left"/>
      <w:pPr>
        <w:ind w:left="720" w:hanging="360"/>
      </w:pPr>
      <w:rPr>
        <w:rFonts w:ascii="Symbol" w:hAnsi="Symbol" w:hint="default"/>
      </w:rPr>
    </w:lvl>
    <w:lvl w:ilvl="1" w:tplc="C1C4EC64">
      <w:start w:val="1"/>
      <w:numFmt w:val="bullet"/>
      <w:lvlText w:val="o"/>
      <w:lvlJc w:val="left"/>
      <w:pPr>
        <w:ind w:left="1440" w:hanging="360"/>
      </w:pPr>
      <w:rPr>
        <w:rFonts w:ascii="Courier New" w:hAnsi="Courier New" w:hint="default"/>
      </w:rPr>
    </w:lvl>
    <w:lvl w:ilvl="2" w:tplc="37F4D96C">
      <w:start w:val="1"/>
      <w:numFmt w:val="bullet"/>
      <w:lvlText w:val=""/>
      <w:lvlJc w:val="left"/>
      <w:pPr>
        <w:ind w:left="2160" w:hanging="360"/>
      </w:pPr>
      <w:rPr>
        <w:rFonts w:ascii="Wingdings" w:hAnsi="Wingdings" w:hint="default"/>
      </w:rPr>
    </w:lvl>
    <w:lvl w:ilvl="3" w:tplc="862A88BE">
      <w:start w:val="1"/>
      <w:numFmt w:val="bullet"/>
      <w:lvlText w:val=""/>
      <w:lvlJc w:val="left"/>
      <w:pPr>
        <w:ind w:left="2880" w:hanging="360"/>
      </w:pPr>
      <w:rPr>
        <w:rFonts w:ascii="Symbol" w:hAnsi="Symbol" w:hint="default"/>
      </w:rPr>
    </w:lvl>
    <w:lvl w:ilvl="4" w:tplc="87A0ABF8">
      <w:start w:val="1"/>
      <w:numFmt w:val="bullet"/>
      <w:lvlText w:val="o"/>
      <w:lvlJc w:val="left"/>
      <w:pPr>
        <w:ind w:left="3600" w:hanging="360"/>
      </w:pPr>
      <w:rPr>
        <w:rFonts w:ascii="Courier New" w:hAnsi="Courier New" w:hint="default"/>
      </w:rPr>
    </w:lvl>
    <w:lvl w:ilvl="5" w:tplc="C1DCBFFE">
      <w:start w:val="1"/>
      <w:numFmt w:val="bullet"/>
      <w:lvlText w:val=""/>
      <w:lvlJc w:val="left"/>
      <w:pPr>
        <w:ind w:left="4320" w:hanging="360"/>
      </w:pPr>
      <w:rPr>
        <w:rFonts w:ascii="Wingdings" w:hAnsi="Wingdings" w:hint="default"/>
      </w:rPr>
    </w:lvl>
    <w:lvl w:ilvl="6" w:tplc="F15E43FE">
      <w:start w:val="1"/>
      <w:numFmt w:val="bullet"/>
      <w:lvlText w:val=""/>
      <w:lvlJc w:val="left"/>
      <w:pPr>
        <w:ind w:left="5040" w:hanging="360"/>
      </w:pPr>
      <w:rPr>
        <w:rFonts w:ascii="Symbol" w:hAnsi="Symbol" w:hint="default"/>
      </w:rPr>
    </w:lvl>
    <w:lvl w:ilvl="7" w:tplc="D9F4202E">
      <w:start w:val="1"/>
      <w:numFmt w:val="bullet"/>
      <w:lvlText w:val="o"/>
      <w:lvlJc w:val="left"/>
      <w:pPr>
        <w:ind w:left="5760" w:hanging="360"/>
      </w:pPr>
      <w:rPr>
        <w:rFonts w:ascii="Courier New" w:hAnsi="Courier New" w:hint="default"/>
      </w:rPr>
    </w:lvl>
    <w:lvl w:ilvl="8" w:tplc="E26274B2">
      <w:start w:val="1"/>
      <w:numFmt w:val="bullet"/>
      <w:lvlText w:val=""/>
      <w:lvlJc w:val="left"/>
      <w:pPr>
        <w:ind w:left="6480" w:hanging="360"/>
      </w:pPr>
      <w:rPr>
        <w:rFonts w:ascii="Wingdings" w:hAnsi="Wingdings" w:hint="default"/>
      </w:rPr>
    </w:lvl>
  </w:abstractNum>
  <w:abstractNum w:abstractNumId="19" w15:restartNumberingAfterBreak="0">
    <w:nsid w:val="35A7B81E"/>
    <w:multiLevelType w:val="hybridMultilevel"/>
    <w:tmpl w:val="708AB77C"/>
    <w:lvl w:ilvl="0" w:tplc="BECC3476">
      <w:start w:val="2"/>
      <w:numFmt w:val="decimal"/>
      <w:lvlText w:val="%1."/>
      <w:lvlJc w:val="left"/>
      <w:pPr>
        <w:ind w:left="360" w:hanging="360"/>
      </w:pPr>
    </w:lvl>
    <w:lvl w:ilvl="1" w:tplc="16FC3D2A">
      <w:start w:val="1"/>
      <w:numFmt w:val="lowerLetter"/>
      <w:lvlText w:val="%2."/>
      <w:lvlJc w:val="left"/>
      <w:pPr>
        <w:ind w:left="1440" w:hanging="360"/>
      </w:pPr>
    </w:lvl>
    <w:lvl w:ilvl="2" w:tplc="BE4A96BC">
      <w:start w:val="1"/>
      <w:numFmt w:val="lowerRoman"/>
      <w:lvlText w:val="%3."/>
      <w:lvlJc w:val="right"/>
      <w:pPr>
        <w:ind w:left="2160" w:hanging="180"/>
      </w:pPr>
    </w:lvl>
    <w:lvl w:ilvl="3" w:tplc="1FAA2B1C">
      <w:start w:val="1"/>
      <w:numFmt w:val="decimal"/>
      <w:lvlText w:val="%4."/>
      <w:lvlJc w:val="left"/>
      <w:pPr>
        <w:ind w:left="2880" w:hanging="360"/>
      </w:pPr>
    </w:lvl>
    <w:lvl w:ilvl="4" w:tplc="3FD88E80">
      <w:start w:val="1"/>
      <w:numFmt w:val="lowerLetter"/>
      <w:lvlText w:val="%5."/>
      <w:lvlJc w:val="left"/>
      <w:pPr>
        <w:ind w:left="3600" w:hanging="360"/>
      </w:pPr>
    </w:lvl>
    <w:lvl w:ilvl="5" w:tplc="67246610">
      <w:start w:val="1"/>
      <w:numFmt w:val="lowerRoman"/>
      <w:lvlText w:val="%6."/>
      <w:lvlJc w:val="right"/>
      <w:pPr>
        <w:ind w:left="4320" w:hanging="180"/>
      </w:pPr>
    </w:lvl>
    <w:lvl w:ilvl="6" w:tplc="0632309E">
      <w:start w:val="1"/>
      <w:numFmt w:val="decimal"/>
      <w:lvlText w:val="%7."/>
      <w:lvlJc w:val="left"/>
      <w:pPr>
        <w:ind w:left="5040" w:hanging="360"/>
      </w:pPr>
    </w:lvl>
    <w:lvl w:ilvl="7" w:tplc="AB3A5372">
      <w:start w:val="1"/>
      <w:numFmt w:val="lowerLetter"/>
      <w:lvlText w:val="%8."/>
      <w:lvlJc w:val="left"/>
      <w:pPr>
        <w:ind w:left="5760" w:hanging="360"/>
      </w:pPr>
    </w:lvl>
    <w:lvl w:ilvl="8" w:tplc="D3668EC6">
      <w:start w:val="1"/>
      <w:numFmt w:val="lowerRoman"/>
      <w:lvlText w:val="%9."/>
      <w:lvlJc w:val="right"/>
      <w:pPr>
        <w:ind w:left="6480" w:hanging="180"/>
      </w:pPr>
    </w:lvl>
  </w:abstractNum>
  <w:abstractNum w:abstractNumId="20" w15:restartNumberingAfterBreak="0">
    <w:nsid w:val="3B60A78C"/>
    <w:multiLevelType w:val="hybridMultilevel"/>
    <w:tmpl w:val="04DCCFEA"/>
    <w:lvl w:ilvl="0" w:tplc="050276DA">
      <w:start w:val="1"/>
      <w:numFmt w:val="bullet"/>
      <w:lvlText w:val=""/>
      <w:lvlJc w:val="left"/>
      <w:pPr>
        <w:ind w:left="720" w:hanging="360"/>
      </w:pPr>
      <w:rPr>
        <w:rFonts w:ascii="Symbol" w:hAnsi="Symbol" w:hint="default"/>
      </w:rPr>
    </w:lvl>
    <w:lvl w:ilvl="1" w:tplc="22FC8BE6">
      <w:start w:val="1"/>
      <w:numFmt w:val="bullet"/>
      <w:lvlText w:val="o"/>
      <w:lvlJc w:val="left"/>
      <w:pPr>
        <w:ind w:left="1440" w:hanging="360"/>
      </w:pPr>
      <w:rPr>
        <w:rFonts w:ascii="Courier New" w:hAnsi="Courier New" w:hint="default"/>
      </w:rPr>
    </w:lvl>
    <w:lvl w:ilvl="2" w:tplc="95242D08">
      <w:start w:val="1"/>
      <w:numFmt w:val="bullet"/>
      <w:lvlText w:val=""/>
      <w:lvlJc w:val="left"/>
      <w:pPr>
        <w:ind w:left="2160" w:hanging="360"/>
      </w:pPr>
      <w:rPr>
        <w:rFonts w:ascii="Wingdings" w:hAnsi="Wingdings" w:hint="default"/>
      </w:rPr>
    </w:lvl>
    <w:lvl w:ilvl="3" w:tplc="17603282">
      <w:start w:val="1"/>
      <w:numFmt w:val="bullet"/>
      <w:lvlText w:val=""/>
      <w:lvlJc w:val="left"/>
      <w:pPr>
        <w:ind w:left="2880" w:hanging="360"/>
      </w:pPr>
      <w:rPr>
        <w:rFonts w:ascii="Symbol" w:hAnsi="Symbol" w:hint="default"/>
      </w:rPr>
    </w:lvl>
    <w:lvl w:ilvl="4" w:tplc="0218C24C">
      <w:start w:val="1"/>
      <w:numFmt w:val="bullet"/>
      <w:lvlText w:val="o"/>
      <w:lvlJc w:val="left"/>
      <w:pPr>
        <w:ind w:left="3600" w:hanging="360"/>
      </w:pPr>
      <w:rPr>
        <w:rFonts w:ascii="Courier New" w:hAnsi="Courier New" w:hint="default"/>
      </w:rPr>
    </w:lvl>
    <w:lvl w:ilvl="5" w:tplc="5B24CF42">
      <w:start w:val="1"/>
      <w:numFmt w:val="bullet"/>
      <w:lvlText w:val=""/>
      <w:lvlJc w:val="left"/>
      <w:pPr>
        <w:ind w:left="4320" w:hanging="360"/>
      </w:pPr>
      <w:rPr>
        <w:rFonts w:ascii="Wingdings" w:hAnsi="Wingdings" w:hint="default"/>
      </w:rPr>
    </w:lvl>
    <w:lvl w:ilvl="6" w:tplc="D708DEF6">
      <w:start w:val="1"/>
      <w:numFmt w:val="bullet"/>
      <w:lvlText w:val=""/>
      <w:lvlJc w:val="left"/>
      <w:pPr>
        <w:ind w:left="5040" w:hanging="360"/>
      </w:pPr>
      <w:rPr>
        <w:rFonts w:ascii="Symbol" w:hAnsi="Symbol" w:hint="default"/>
      </w:rPr>
    </w:lvl>
    <w:lvl w:ilvl="7" w:tplc="44D28436">
      <w:start w:val="1"/>
      <w:numFmt w:val="bullet"/>
      <w:lvlText w:val="o"/>
      <w:lvlJc w:val="left"/>
      <w:pPr>
        <w:ind w:left="5760" w:hanging="360"/>
      </w:pPr>
      <w:rPr>
        <w:rFonts w:ascii="Courier New" w:hAnsi="Courier New" w:hint="default"/>
      </w:rPr>
    </w:lvl>
    <w:lvl w:ilvl="8" w:tplc="7D140D20">
      <w:start w:val="1"/>
      <w:numFmt w:val="bullet"/>
      <w:lvlText w:val=""/>
      <w:lvlJc w:val="left"/>
      <w:pPr>
        <w:ind w:left="6480" w:hanging="360"/>
      </w:pPr>
      <w:rPr>
        <w:rFonts w:ascii="Wingdings" w:hAnsi="Wingdings" w:hint="default"/>
      </w:rPr>
    </w:lvl>
  </w:abstractNum>
  <w:abstractNum w:abstractNumId="21" w15:restartNumberingAfterBreak="0">
    <w:nsid w:val="3FC4BB1A"/>
    <w:multiLevelType w:val="hybridMultilevel"/>
    <w:tmpl w:val="A8B8250C"/>
    <w:lvl w:ilvl="0" w:tplc="92AA1F38">
      <w:start w:val="1"/>
      <w:numFmt w:val="bullet"/>
      <w:lvlText w:val=""/>
      <w:lvlJc w:val="left"/>
      <w:pPr>
        <w:ind w:left="1080" w:hanging="360"/>
      </w:pPr>
      <w:rPr>
        <w:rFonts w:ascii="Wingdings" w:hAnsi="Wingdings" w:hint="default"/>
      </w:rPr>
    </w:lvl>
    <w:lvl w:ilvl="1" w:tplc="307A4914">
      <w:start w:val="1"/>
      <w:numFmt w:val="bullet"/>
      <w:lvlText w:val="o"/>
      <w:lvlJc w:val="left"/>
      <w:pPr>
        <w:ind w:left="1440" w:hanging="360"/>
      </w:pPr>
      <w:rPr>
        <w:rFonts w:ascii="Courier New" w:hAnsi="Courier New" w:hint="default"/>
      </w:rPr>
    </w:lvl>
    <w:lvl w:ilvl="2" w:tplc="F94A0E86">
      <w:start w:val="1"/>
      <w:numFmt w:val="bullet"/>
      <w:lvlText w:val=""/>
      <w:lvlJc w:val="left"/>
      <w:pPr>
        <w:ind w:left="2160" w:hanging="360"/>
      </w:pPr>
      <w:rPr>
        <w:rFonts w:ascii="Wingdings" w:hAnsi="Wingdings" w:hint="default"/>
      </w:rPr>
    </w:lvl>
    <w:lvl w:ilvl="3" w:tplc="8ECA5E5A">
      <w:start w:val="1"/>
      <w:numFmt w:val="bullet"/>
      <w:lvlText w:val=""/>
      <w:lvlJc w:val="left"/>
      <w:pPr>
        <w:ind w:left="2880" w:hanging="360"/>
      </w:pPr>
      <w:rPr>
        <w:rFonts w:ascii="Symbol" w:hAnsi="Symbol" w:hint="default"/>
      </w:rPr>
    </w:lvl>
    <w:lvl w:ilvl="4" w:tplc="254C5382">
      <w:start w:val="1"/>
      <w:numFmt w:val="bullet"/>
      <w:lvlText w:val="o"/>
      <w:lvlJc w:val="left"/>
      <w:pPr>
        <w:ind w:left="3600" w:hanging="360"/>
      </w:pPr>
      <w:rPr>
        <w:rFonts w:ascii="Courier New" w:hAnsi="Courier New" w:hint="default"/>
      </w:rPr>
    </w:lvl>
    <w:lvl w:ilvl="5" w:tplc="3A74CD3A">
      <w:start w:val="1"/>
      <w:numFmt w:val="bullet"/>
      <w:lvlText w:val=""/>
      <w:lvlJc w:val="left"/>
      <w:pPr>
        <w:ind w:left="4320" w:hanging="360"/>
      </w:pPr>
      <w:rPr>
        <w:rFonts w:ascii="Wingdings" w:hAnsi="Wingdings" w:hint="default"/>
      </w:rPr>
    </w:lvl>
    <w:lvl w:ilvl="6" w:tplc="C5CA54F8">
      <w:start w:val="1"/>
      <w:numFmt w:val="bullet"/>
      <w:lvlText w:val=""/>
      <w:lvlJc w:val="left"/>
      <w:pPr>
        <w:ind w:left="5040" w:hanging="360"/>
      </w:pPr>
      <w:rPr>
        <w:rFonts w:ascii="Symbol" w:hAnsi="Symbol" w:hint="default"/>
      </w:rPr>
    </w:lvl>
    <w:lvl w:ilvl="7" w:tplc="1AC0B8BA">
      <w:start w:val="1"/>
      <w:numFmt w:val="bullet"/>
      <w:lvlText w:val="o"/>
      <w:lvlJc w:val="left"/>
      <w:pPr>
        <w:ind w:left="5760" w:hanging="360"/>
      </w:pPr>
      <w:rPr>
        <w:rFonts w:ascii="Courier New" w:hAnsi="Courier New" w:hint="default"/>
      </w:rPr>
    </w:lvl>
    <w:lvl w:ilvl="8" w:tplc="2B4A0BA4">
      <w:start w:val="1"/>
      <w:numFmt w:val="bullet"/>
      <w:lvlText w:val=""/>
      <w:lvlJc w:val="left"/>
      <w:pPr>
        <w:ind w:left="6480" w:hanging="360"/>
      </w:pPr>
      <w:rPr>
        <w:rFonts w:ascii="Wingdings" w:hAnsi="Wingdings" w:hint="default"/>
      </w:rPr>
    </w:lvl>
  </w:abstractNum>
  <w:abstractNum w:abstractNumId="22" w15:restartNumberingAfterBreak="0">
    <w:nsid w:val="40EDCA4E"/>
    <w:multiLevelType w:val="hybridMultilevel"/>
    <w:tmpl w:val="62F4C350"/>
    <w:lvl w:ilvl="0" w:tplc="78A00AF8">
      <w:start w:val="1"/>
      <w:numFmt w:val="bullet"/>
      <w:lvlText w:val=""/>
      <w:lvlJc w:val="left"/>
      <w:pPr>
        <w:ind w:left="720" w:hanging="360"/>
      </w:pPr>
      <w:rPr>
        <w:rFonts w:ascii="Symbol" w:hAnsi="Symbol" w:hint="default"/>
      </w:rPr>
    </w:lvl>
    <w:lvl w:ilvl="1" w:tplc="4FF4CB1A">
      <w:start w:val="1"/>
      <w:numFmt w:val="bullet"/>
      <w:lvlText w:val="o"/>
      <w:lvlJc w:val="left"/>
      <w:pPr>
        <w:ind w:left="1440" w:hanging="360"/>
      </w:pPr>
      <w:rPr>
        <w:rFonts w:ascii="Courier New" w:hAnsi="Courier New" w:hint="default"/>
      </w:rPr>
    </w:lvl>
    <w:lvl w:ilvl="2" w:tplc="49E08392">
      <w:start w:val="1"/>
      <w:numFmt w:val="bullet"/>
      <w:lvlText w:val=""/>
      <w:lvlJc w:val="left"/>
      <w:pPr>
        <w:ind w:left="2160" w:hanging="360"/>
      </w:pPr>
      <w:rPr>
        <w:rFonts w:ascii="Wingdings" w:hAnsi="Wingdings" w:hint="default"/>
      </w:rPr>
    </w:lvl>
    <w:lvl w:ilvl="3" w:tplc="0972C75A">
      <w:start w:val="1"/>
      <w:numFmt w:val="bullet"/>
      <w:lvlText w:val=""/>
      <w:lvlJc w:val="left"/>
      <w:pPr>
        <w:ind w:left="2880" w:hanging="360"/>
      </w:pPr>
      <w:rPr>
        <w:rFonts w:ascii="Symbol" w:hAnsi="Symbol" w:hint="default"/>
      </w:rPr>
    </w:lvl>
    <w:lvl w:ilvl="4" w:tplc="7E108F46">
      <w:start w:val="1"/>
      <w:numFmt w:val="bullet"/>
      <w:lvlText w:val="o"/>
      <w:lvlJc w:val="left"/>
      <w:pPr>
        <w:ind w:left="3600" w:hanging="360"/>
      </w:pPr>
      <w:rPr>
        <w:rFonts w:ascii="Courier New" w:hAnsi="Courier New" w:hint="default"/>
      </w:rPr>
    </w:lvl>
    <w:lvl w:ilvl="5" w:tplc="EF82E1B6">
      <w:start w:val="1"/>
      <w:numFmt w:val="bullet"/>
      <w:lvlText w:val=""/>
      <w:lvlJc w:val="left"/>
      <w:pPr>
        <w:ind w:left="4320" w:hanging="360"/>
      </w:pPr>
      <w:rPr>
        <w:rFonts w:ascii="Wingdings" w:hAnsi="Wingdings" w:hint="default"/>
      </w:rPr>
    </w:lvl>
    <w:lvl w:ilvl="6" w:tplc="AB82378A">
      <w:start w:val="1"/>
      <w:numFmt w:val="bullet"/>
      <w:lvlText w:val=""/>
      <w:lvlJc w:val="left"/>
      <w:pPr>
        <w:ind w:left="5040" w:hanging="360"/>
      </w:pPr>
      <w:rPr>
        <w:rFonts w:ascii="Symbol" w:hAnsi="Symbol" w:hint="default"/>
      </w:rPr>
    </w:lvl>
    <w:lvl w:ilvl="7" w:tplc="1562C1D0">
      <w:start w:val="1"/>
      <w:numFmt w:val="bullet"/>
      <w:lvlText w:val="o"/>
      <w:lvlJc w:val="left"/>
      <w:pPr>
        <w:ind w:left="5760" w:hanging="360"/>
      </w:pPr>
      <w:rPr>
        <w:rFonts w:ascii="Courier New" w:hAnsi="Courier New" w:hint="default"/>
      </w:rPr>
    </w:lvl>
    <w:lvl w:ilvl="8" w:tplc="F462F00A">
      <w:start w:val="1"/>
      <w:numFmt w:val="bullet"/>
      <w:lvlText w:val=""/>
      <w:lvlJc w:val="left"/>
      <w:pPr>
        <w:ind w:left="6480" w:hanging="360"/>
      </w:pPr>
      <w:rPr>
        <w:rFonts w:ascii="Wingdings" w:hAnsi="Wingdings" w:hint="default"/>
      </w:rPr>
    </w:lvl>
  </w:abstractNum>
  <w:abstractNum w:abstractNumId="23" w15:restartNumberingAfterBreak="0">
    <w:nsid w:val="420C86DC"/>
    <w:multiLevelType w:val="hybridMultilevel"/>
    <w:tmpl w:val="DDFE061C"/>
    <w:lvl w:ilvl="0" w:tplc="A2843ABA">
      <w:start w:val="1"/>
      <w:numFmt w:val="bullet"/>
      <w:lvlText w:val=""/>
      <w:lvlJc w:val="left"/>
      <w:pPr>
        <w:ind w:left="720" w:hanging="360"/>
      </w:pPr>
      <w:rPr>
        <w:rFonts w:ascii="Symbol" w:hAnsi="Symbol" w:hint="default"/>
      </w:rPr>
    </w:lvl>
    <w:lvl w:ilvl="1" w:tplc="3B8024FA">
      <w:start w:val="1"/>
      <w:numFmt w:val="bullet"/>
      <w:lvlText w:val="o"/>
      <w:lvlJc w:val="left"/>
      <w:pPr>
        <w:ind w:left="1440" w:hanging="360"/>
      </w:pPr>
      <w:rPr>
        <w:rFonts w:ascii="Courier New" w:hAnsi="Courier New" w:hint="default"/>
      </w:rPr>
    </w:lvl>
    <w:lvl w:ilvl="2" w:tplc="13DC50DA">
      <w:start w:val="1"/>
      <w:numFmt w:val="bullet"/>
      <w:lvlText w:val=""/>
      <w:lvlJc w:val="left"/>
      <w:pPr>
        <w:ind w:left="2160" w:hanging="360"/>
      </w:pPr>
      <w:rPr>
        <w:rFonts w:ascii="Wingdings" w:hAnsi="Wingdings" w:hint="default"/>
      </w:rPr>
    </w:lvl>
    <w:lvl w:ilvl="3" w:tplc="28F809D2">
      <w:start w:val="1"/>
      <w:numFmt w:val="bullet"/>
      <w:lvlText w:val=""/>
      <w:lvlJc w:val="left"/>
      <w:pPr>
        <w:ind w:left="2880" w:hanging="360"/>
      </w:pPr>
      <w:rPr>
        <w:rFonts w:ascii="Symbol" w:hAnsi="Symbol" w:hint="default"/>
      </w:rPr>
    </w:lvl>
    <w:lvl w:ilvl="4" w:tplc="2FE61292">
      <w:start w:val="1"/>
      <w:numFmt w:val="bullet"/>
      <w:lvlText w:val="o"/>
      <w:lvlJc w:val="left"/>
      <w:pPr>
        <w:ind w:left="3600" w:hanging="360"/>
      </w:pPr>
      <w:rPr>
        <w:rFonts w:ascii="Courier New" w:hAnsi="Courier New" w:hint="default"/>
      </w:rPr>
    </w:lvl>
    <w:lvl w:ilvl="5" w:tplc="F290FED8">
      <w:start w:val="1"/>
      <w:numFmt w:val="bullet"/>
      <w:lvlText w:val=""/>
      <w:lvlJc w:val="left"/>
      <w:pPr>
        <w:ind w:left="4320" w:hanging="360"/>
      </w:pPr>
      <w:rPr>
        <w:rFonts w:ascii="Wingdings" w:hAnsi="Wingdings" w:hint="default"/>
      </w:rPr>
    </w:lvl>
    <w:lvl w:ilvl="6" w:tplc="4CE66EC6">
      <w:start w:val="1"/>
      <w:numFmt w:val="bullet"/>
      <w:lvlText w:val=""/>
      <w:lvlJc w:val="left"/>
      <w:pPr>
        <w:ind w:left="5040" w:hanging="360"/>
      </w:pPr>
      <w:rPr>
        <w:rFonts w:ascii="Symbol" w:hAnsi="Symbol" w:hint="default"/>
      </w:rPr>
    </w:lvl>
    <w:lvl w:ilvl="7" w:tplc="298E8ECE">
      <w:start w:val="1"/>
      <w:numFmt w:val="bullet"/>
      <w:lvlText w:val="o"/>
      <w:lvlJc w:val="left"/>
      <w:pPr>
        <w:ind w:left="5760" w:hanging="360"/>
      </w:pPr>
      <w:rPr>
        <w:rFonts w:ascii="Courier New" w:hAnsi="Courier New" w:hint="default"/>
      </w:rPr>
    </w:lvl>
    <w:lvl w:ilvl="8" w:tplc="1CCC490E">
      <w:start w:val="1"/>
      <w:numFmt w:val="bullet"/>
      <w:lvlText w:val=""/>
      <w:lvlJc w:val="left"/>
      <w:pPr>
        <w:ind w:left="6480" w:hanging="360"/>
      </w:pPr>
      <w:rPr>
        <w:rFonts w:ascii="Wingdings" w:hAnsi="Wingdings" w:hint="default"/>
      </w:rPr>
    </w:lvl>
  </w:abstractNum>
  <w:abstractNum w:abstractNumId="24" w15:restartNumberingAfterBreak="0">
    <w:nsid w:val="4286A51F"/>
    <w:multiLevelType w:val="hybridMultilevel"/>
    <w:tmpl w:val="B8E815FC"/>
    <w:lvl w:ilvl="0" w:tplc="BD04E60A">
      <w:start w:val="1"/>
      <w:numFmt w:val="bullet"/>
      <w:lvlText w:val=""/>
      <w:lvlJc w:val="left"/>
      <w:pPr>
        <w:ind w:left="720" w:hanging="360"/>
      </w:pPr>
      <w:rPr>
        <w:rFonts w:ascii="Symbol" w:hAnsi="Symbol" w:hint="default"/>
      </w:rPr>
    </w:lvl>
    <w:lvl w:ilvl="1" w:tplc="A35C6F2A">
      <w:start w:val="1"/>
      <w:numFmt w:val="bullet"/>
      <w:lvlText w:val="o"/>
      <w:lvlJc w:val="left"/>
      <w:pPr>
        <w:ind w:left="1440" w:hanging="360"/>
      </w:pPr>
      <w:rPr>
        <w:rFonts w:ascii="Courier New" w:hAnsi="Courier New" w:hint="default"/>
      </w:rPr>
    </w:lvl>
    <w:lvl w:ilvl="2" w:tplc="06B4AB4C">
      <w:start w:val="1"/>
      <w:numFmt w:val="bullet"/>
      <w:lvlText w:val=""/>
      <w:lvlJc w:val="left"/>
      <w:pPr>
        <w:ind w:left="2160" w:hanging="360"/>
      </w:pPr>
      <w:rPr>
        <w:rFonts w:ascii="Wingdings" w:hAnsi="Wingdings" w:hint="default"/>
      </w:rPr>
    </w:lvl>
    <w:lvl w:ilvl="3" w:tplc="12C2DE12">
      <w:start w:val="1"/>
      <w:numFmt w:val="bullet"/>
      <w:lvlText w:val=""/>
      <w:lvlJc w:val="left"/>
      <w:pPr>
        <w:ind w:left="2880" w:hanging="360"/>
      </w:pPr>
      <w:rPr>
        <w:rFonts w:ascii="Symbol" w:hAnsi="Symbol" w:hint="default"/>
      </w:rPr>
    </w:lvl>
    <w:lvl w:ilvl="4" w:tplc="D43CB344">
      <w:start w:val="1"/>
      <w:numFmt w:val="bullet"/>
      <w:lvlText w:val="o"/>
      <w:lvlJc w:val="left"/>
      <w:pPr>
        <w:ind w:left="3600" w:hanging="360"/>
      </w:pPr>
      <w:rPr>
        <w:rFonts w:ascii="Courier New" w:hAnsi="Courier New" w:hint="default"/>
      </w:rPr>
    </w:lvl>
    <w:lvl w:ilvl="5" w:tplc="AAF03F80">
      <w:start w:val="1"/>
      <w:numFmt w:val="bullet"/>
      <w:lvlText w:val=""/>
      <w:lvlJc w:val="left"/>
      <w:pPr>
        <w:ind w:left="4320" w:hanging="360"/>
      </w:pPr>
      <w:rPr>
        <w:rFonts w:ascii="Wingdings" w:hAnsi="Wingdings" w:hint="default"/>
      </w:rPr>
    </w:lvl>
    <w:lvl w:ilvl="6" w:tplc="6F80EB1A">
      <w:start w:val="1"/>
      <w:numFmt w:val="bullet"/>
      <w:lvlText w:val=""/>
      <w:lvlJc w:val="left"/>
      <w:pPr>
        <w:ind w:left="5040" w:hanging="360"/>
      </w:pPr>
      <w:rPr>
        <w:rFonts w:ascii="Symbol" w:hAnsi="Symbol" w:hint="default"/>
      </w:rPr>
    </w:lvl>
    <w:lvl w:ilvl="7" w:tplc="D4649C80">
      <w:start w:val="1"/>
      <w:numFmt w:val="bullet"/>
      <w:lvlText w:val="o"/>
      <w:lvlJc w:val="left"/>
      <w:pPr>
        <w:ind w:left="5760" w:hanging="360"/>
      </w:pPr>
      <w:rPr>
        <w:rFonts w:ascii="Courier New" w:hAnsi="Courier New" w:hint="default"/>
      </w:rPr>
    </w:lvl>
    <w:lvl w:ilvl="8" w:tplc="8360752E">
      <w:start w:val="1"/>
      <w:numFmt w:val="bullet"/>
      <w:lvlText w:val=""/>
      <w:lvlJc w:val="left"/>
      <w:pPr>
        <w:ind w:left="6480" w:hanging="360"/>
      </w:pPr>
      <w:rPr>
        <w:rFonts w:ascii="Wingdings" w:hAnsi="Wingdings" w:hint="default"/>
      </w:rPr>
    </w:lvl>
  </w:abstractNum>
  <w:abstractNum w:abstractNumId="25" w15:restartNumberingAfterBreak="0">
    <w:nsid w:val="43BC4FE8"/>
    <w:multiLevelType w:val="hybridMultilevel"/>
    <w:tmpl w:val="70F2618E"/>
    <w:lvl w:ilvl="0" w:tplc="F72031E8">
      <w:start w:val="1"/>
      <w:numFmt w:val="bullet"/>
      <w:lvlText w:val=""/>
      <w:lvlJc w:val="left"/>
      <w:pPr>
        <w:ind w:left="720" w:hanging="360"/>
      </w:pPr>
      <w:rPr>
        <w:rFonts w:ascii="Symbol" w:hAnsi="Symbol" w:hint="default"/>
      </w:rPr>
    </w:lvl>
    <w:lvl w:ilvl="1" w:tplc="21AE6CEE">
      <w:start w:val="1"/>
      <w:numFmt w:val="bullet"/>
      <w:lvlText w:val="o"/>
      <w:lvlJc w:val="left"/>
      <w:pPr>
        <w:ind w:left="1440" w:hanging="360"/>
      </w:pPr>
      <w:rPr>
        <w:rFonts w:ascii="Courier New" w:hAnsi="Courier New" w:hint="default"/>
      </w:rPr>
    </w:lvl>
    <w:lvl w:ilvl="2" w:tplc="51848DB6">
      <w:start w:val="1"/>
      <w:numFmt w:val="bullet"/>
      <w:lvlText w:val=""/>
      <w:lvlJc w:val="left"/>
      <w:pPr>
        <w:ind w:left="2160" w:hanging="360"/>
      </w:pPr>
      <w:rPr>
        <w:rFonts w:ascii="Wingdings" w:hAnsi="Wingdings" w:hint="default"/>
      </w:rPr>
    </w:lvl>
    <w:lvl w:ilvl="3" w:tplc="F1969318">
      <w:start w:val="1"/>
      <w:numFmt w:val="bullet"/>
      <w:lvlText w:val=""/>
      <w:lvlJc w:val="left"/>
      <w:pPr>
        <w:ind w:left="2880" w:hanging="360"/>
      </w:pPr>
      <w:rPr>
        <w:rFonts w:ascii="Symbol" w:hAnsi="Symbol" w:hint="default"/>
      </w:rPr>
    </w:lvl>
    <w:lvl w:ilvl="4" w:tplc="A308EBDE">
      <w:start w:val="1"/>
      <w:numFmt w:val="bullet"/>
      <w:lvlText w:val="o"/>
      <w:lvlJc w:val="left"/>
      <w:pPr>
        <w:ind w:left="3600" w:hanging="360"/>
      </w:pPr>
      <w:rPr>
        <w:rFonts w:ascii="Courier New" w:hAnsi="Courier New" w:hint="default"/>
      </w:rPr>
    </w:lvl>
    <w:lvl w:ilvl="5" w:tplc="372C0074">
      <w:start w:val="1"/>
      <w:numFmt w:val="bullet"/>
      <w:lvlText w:val=""/>
      <w:lvlJc w:val="left"/>
      <w:pPr>
        <w:ind w:left="4320" w:hanging="360"/>
      </w:pPr>
      <w:rPr>
        <w:rFonts w:ascii="Wingdings" w:hAnsi="Wingdings" w:hint="default"/>
      </w:rPr>
    </w:lvl>
    <w:lvl w:ilvl="6" w:tplc="CB4CD256">
      <w:start w:val="1"/>
      <w:numFmt w:val="bullet"/>
      <w:lvlText w:val=""/>
      <w:lvlJc w:val="left"/>
      <w:pPr>
        <w:ind w:left="5040" w:hanging="360"/>
      </w:pPr>
      <w:rPr>
        <w:rFonts w:ascii="Symbol" w:hAnsi="Symbol" w:hint="default"/>
      </w:rPr>
    </w:lvl>
    <w:lvl w:ilvl="7" w:tplc="CCA0995E">
      <w:start w:val="1"/>
      <w:numFmt w:val="bullet"/>
      <w:lvlText w:val="o"/>
      <w:lvlJc w:val="left"/>
      <w:pPr>
        <w:ind w:left="5760" w:hanging="360"/>
      </w:pPr>
      <w:rPr>
        <w:rFonts w:ascii="Courier New" w:hAnsi="Courier New" w:hint="default"/>
      </w:rPr>
    </w:lvl>
    <w:lvl w:ilvl="8" w:tplc="2D2C34AE">
      <w:start w:val="1"/>
      <w:numFmt w:val="bullet"/>
      <w:lvlText w:val=""/>
      <w:lvlJc w:val="left"/>
      <w:pPr>
        <w:ind w:left="6480" w:hanging="360"/>
      </w:pPr>
      <w:rPr>
        <w:rFonts w:ascii="Wingdings" w:hAnsi="Wingdings" w:hint="default"/>
      </w:rPr>
    </w:lvl>
  </w:abstractNum>
  <w:abstractNum w:abstractNumId="26" w15:restartNumberingAfterBreak="0">
    <w:nsid w:val="43D818D8"/>
    <w:multiLevelType w:val="hybridMultilevel"/>
    <w:tmpl w:val="C3808712"/>
    <w:lvl w:ilvl="0" w:tplc="526ED88C">
      <w:start w:val="1"/>
      <w:numFmt w:val="bullet"/>
      <w:lvlText w:val=""/>
      <w:lvlJc w:val="left"/>
      <w:pPr>
        <w:ind w:left="360" w:hanging="360"/>
      </w:pPr>
      <w:rPr>
        <w:rFonts w:ascii="Symbol" w:hAnsi="Symbol" w:hint="default"/>
      </w:rPr>
    </w:lvl>
    <w:lvl w:ilvl="1" w:tplc="F8100A48">
      <w:start w:val="1"/>
      <w:numFmt w:val="bullet"/>
      <w:lvlText w:val="o"/>
      <w:lvlJc w:val="left"/>
      <w:pPr>
        <w:ind w:left="1440" w:hanging="360"/>
      </w:pPr>
      <w:rPr>
        <w:rFonts w:ascii="Courier New" w:hAnsi="Courier New" w:hint="default"/>
      </w:rPr>
    </w:lvl>
    <w:lvl w:ilvl="2" w:tplc="D94E416C">
      <w:start w:val="1"/>
      <w:numFmt w:val="bullet"/>
      <w:lvlText w:val=""/>
      <w:lvlJc w:val="left"/>
      <w:pPr>
        <w:ind w:left="2160" w:hanging="360"/>
      </w:pPr>
      <w:rPr>
        <w:rFonts w:ascii="Wingdings" w:hAnsi="Wingdings" w:hint="default"/>
      </w:rPr>
    </w:lvl>
    <w:lvl w:ilvl="3" w:tplc="4DF6304A">
      <w:start w:val="1"/>
      <w:numFmt w:val="bullet"/>
      <w:lvlText w:val=""/>
      <w:lvlJc w:val="left"/>
      <w:pPr>
        <w:ind w:left="2880" w:hanging="360"/>
      </w:pPr>
      <w:rPr>
        <w:rFonts w:ascii="Symbol" w:hAnsi="Symbol" w:hint="default"/>
      </w:rPr>
    </w:lvl>
    <w:lvl w:ilvl="4" w:tplc="F08E3E9E">
      <w:start w:val="1"/>
      <w:numFmt w:val="bullet"/>
      <w:lvlText w:val="o"/>
      <w:lvlJc w:val="left"/>
      <w:pPr>
        <w:ind w:left="3600" w:hanging="360"/>
      </w:pPr>
      <w:rPr>
        <w:rFonts w:ascii="Courier New" w:hAnsi="Courier New" w:hint="default"/>
      </w:rPr>
    </w:lvl>
    <w:lvl w:ilvl="5" w:tplc="8116AD32">
      <w:start w:val="1"/>
      <w:numFmt w:val="bullet"/>
      <w:lvlText w:val=""/>
      <w:lvlJc w:val="left"/>
      <w:pPr>
        <w:ind w:left="4320" w:hanging="360"/>
      </w:pPr>
      <w:rPr>
        <w:rFonts w:ascii="Wingdings" w:hAnsi="Wingdings" w:hint="default"/>
      </w:rPr>
    </w:lvl>
    <w:lvl w:ilvl="6" w:tplc="DFCE9320">
      <w:start w:val="1"/>
      <w:numFmt w:val="bullet"/>
      <w:lvlText w:val=""/>
      <w:lvlJc w:val="left"/>
      <w:pPr>
        <w:ind w:left="5040" w:hanging="360"/>
      </w:pPr>
      <w:rPr>
        <w:rFonts w:ascii="Symbol" w:hAnsi="Symbol" w:hint="default"/>
      </w:rPr>
    </w:lvl>
    <w:lvl w:ilvl="7" w:tplc="D80CC65C">
      <w:start w:val="1"/>
      <w:numFmt w:val="bullet"/>
      <w:lvlText w:val="o"/>
      <w:lvlJc w:val="left"/>
      <w:pPr>
        <w:ind w:left="5760" w:hanging="360"/>
      </w:pPr>
      <w:rPr>
        <w:rFonts w:ascii="Courier New" w:hAnsi="Courier New" w:hint="default"/>
      </w:rPr>
    </w:lvl>
    <w:lvl w:ilvl="8" w:tplc="6FCC55C4">
      <w:start w:val="1"/>
      <w:numFmt w:val="bullet"/>
      <w:lvlText w:val=""/>
      <w:lvlJc w:val="left"/>
      <w:pPr>
        <w:ind w:left="6480" w:hanging="360"/>
      </w:pPr>
      <w:rPr>
        <w:rFonts w:ascii="Wingdings" w:hAnsi="Wingdings" w:hint="default"/>
      </w:rPr>
    </w:lvl>
  </w:abstractNum>
  <w:abstractNum w:abstractNumId="27" w15:restartNumberingAfterBreak="0">
    <w:nsid w:val="45645092"/>
    <w:multiLevelType w:val="hybridMultilevel"/>
    <w:tmpl w:val="FFA28B02"/>
    <w:lvl w:ilvl="0" w:tplc="4C84DCBA">
      <w:start w:val="1"/>
      <w:numFmt w:val="bullet"/>
      <w:lvlText w:val=""/>
      <w:lvlJc w:val="left"/>
      <w:pPr>
        <w:ind w:left="720" w:hanging="360"/>
      </w:pPr>
      <w:rPr>
        <w:rFonts w:ascii="Symbol" w:hAnsi="Symbol" w:hint="default"/>
      </w:rPr>
    </w:lvl>
    <w:lvl w:ilvl="1" w:tplc="69100F02">
      <w:start w:val="1"/>
      <w:numFmt w:val="bullet"/>
      <w:lvlText w:val="o"/>
      <w:lvlJc w:val="left"/>
      <w:pPr>
        <w:ind w:left="1440" w:hanging="360"/>
      </w:pPr>
      <w:rPr>
        <w:rFonts w:ascii="Courier New" w:hAnsi="Courier New" w:hint="default"/>
      </w:rPr>
    </w:lvl>
    <w:lvl w:ilvl="2" w:tplc="1ED2C59A">
      <w:start w:val="1"/>
      <w:numFmt w:val="bullet"/>
      <w:lvlText w:val=""/>
      <w:lvlJc w:val="left"/>
      <w:pPr>
        <w:ind w:left="2160" w:hanging="360"/>
      </w:pPr>
      <w:rPr>
        <w:rFonts w:ascii="Wingdings" w:hAnsi="Wingdings" w:hint="default"/>
      </w:rPr>
    </w:lvl>
    <w:lvl w:ilvl="3" w:tplc="1AFA6272">
      <w:start w:val="1"/>
      <w:numFmt w:val="bullet"/>
      <w:lvlText w:val=""/>
      <w:lvlJc w:val="left"/>
      <w:pPr>
        <w:ind w:left="2880" w:hanging="360"/>
      </w:pPr>
      <w:rPr>
        <w:rFonts w:ascii="Symbol" w:hAnsi="Symbol" w:hint="default"/>
      </w:rPr>
    </w:lvl>
    <w:lvl w:ilvl="4" w:tplc="1752EB60">
      <w:start w:val="1"/>
      <w:numFmt w:val="bullet"/>
      <w:lvlText w:val="o"/>
      <w:lvlJc w:val="left"/>
      <w:pPr>
        <w:ind w:left="3600" w:hanging="360"/>
      </w:pPr>
      <w:rPr>
        <w:rFonts w:ascii="Courier New" w:hAnsi="Courier New" w:hint="default"/>
      </w:rPr>
    </w:lvl>
    <w:lvl w:ilvl="5" w:tplc="4FF4C908">
      <w:start w:val="1"/>
      <w:numFmt w:val="bullet"/>
      <w:lvlText w:val=""/>
      <w:lvlJc w:val="left"/>
      <w:pPr>
        <w:ind w:left="4320" w:hanging="360"/>
      </w:pPr>
      <w:rPr>
        <w:rFonts w:ascii="Wingdings" w:hAnsi="Wingdings" w:hint="default"/>
      </w:rPr>
    </w:lvl>
    <w:lvl w:ilvl="6" w:tplc="CF80FACE">
      <w:start w:val="1"/>
      <w:numFmt w:val="bullet"/>
      <w:lvlText w:val=""/>
      <w:lvlJc w:val="left"/>
      <w:pPr>
        <w:ind w:left="5040" w:hanging="360"/>
      </w:pPr>
      <w:rPr>
        <w:rFonts w:ascii="Symbol" w:hAnsi="Symbol" w:hint="default"/>
      </w:rPr>
    </w:lvl>
    <w:lvl w:ilvl="7" w:tplc="4B7C29CA">
      <w:start w:val="1"/>
      <w:numFmt w:val="bullet"/>
      <w:lvlText w:val="o"/>
      <w:lvlJc w:val="left"/>
      <w:pPr>
        <w:ind w:left="5760" w:hanging="360"/>
      </w:pPr>
      <w:rPr>
        <w:rFonts w:ascii="Courier New" w:hAnsi="Courier New" w:hint="default"/>
      </w:rPr>
    </w:lvl>
    <w:lvl w:ilvl="8" w:tplc="9770077C">
      <w:start w:val="1"/>
      <w:numFmt w:val="bullet"/>
      <w:lvlText w:val=""/>
      <w:lvlJc w:val="left"/>
      <w:pPr>
        <w:ind w:left="6480" w:hanging="360"/>
      </w:pPr>
      <w:rPr>
        <w:rFonts w:ascii="Wingdings" w:hAnsi="Wingdings" w:hint="default"/>
      </w:rPr>
    </w:lvl>
  </w:abstractNum>
  <w:abstractNum w:abstractNumId="28" w15:restartNumberingAfterBreak="0">
    <w:nsid w:val="4601F06E"/>
    <w:multiLevelType w:val="hybridMultilevel"/>
    <w:tmpl w:val="A9FEFBC2"/>
    <w:lvl w:ilvl="0" w:tplc="FB126F04">
      <w:start w:val="1"/>
      <w:numFmt w:val="bullet"/>
      <w:lvlText w:val=""/>
      <w:lvlJc w:val="left"/>
      <w:pPr>
        <w:ind w:left="720" w:hanging="360"/>
      </w:pPr>
      <w:rPr>
        <w:rFonts w:ascii="Symbol" w:hAnsi="Symbol" w:hint="default"/>
      </w:rPr>
    </w:lvl>
    <w:lvl w:ilvl="1" w:tplc="85E88C52">
      <w:start w:val="1"/>
      <w:numFmt w:val="bullet"/>
      <w:lvlText w:val="o"/>
      <w:lvlJc w:val="left"/>
      <w:pPr>
        <w:ind w:left="1440" w:hanging="360"/>
      </w:pPr>
      <w:rPr>
        <w:rFonts w:ascii="Courier New" w:hAnsi="Courier New" w:hint="default"/>
      </w:rPr>
    </w:lvl>
    <w:lvl w:ilvl="2" w:tplc="B59CB764">
      <w:start w:val="1"/>
      <w:numFmt w:val="bullet"/>
      <w:lvlText w:val=""/>
      <w:lvlJc w:val="left"/>
      <w:pPr>
        <w:ind w:left="2160" w:hanging="360"/>
      </w:pPr>
      <w:rPr>
        <w:rFonts w:ascii="Wingdings" w:hAnsi="Wingdings" w:hint="default"/>
      </w:rPr>
    </w:lvl>
    <w:lvl w:ilvl="3" w:tplc="176CF1F2">
      <w:start w:val="1"/>
      <w:numFmt w:val="bullet"/>
      <w:lvlText w:val=""/>
      <w:lvlJc w:val="left"/>
      <w:pPr>
        <w:ind w:left="2880" w:hanging="360"/>
      </w:pPr>
      <w:rPr>
        <w:rFonts w:ascii="Symbol" w:hAnsi="Symbol" w:hint="default"/>
      </w:rPr>
    </w:lvl>
    <w:lvl w:ilvl="4" w:tplc="9A2E4E90">
      <w:start w:val="1"/>
      <w:numFmt w:val="bullet"/>
      <w:lvlText w:val="o"/>
      <w:lvlJc w:val="left"/>
      <w:pPr>
        <w:ind w:left="3600" w:hanging="360"/>
      </w:pPr>
      <w:rPr>
        <w:rFonts w:ascii="Courier New" w:hAnsi="Courier New" w:hint="default"/>
      </w:rPr>
    </w:lvl>
    <w:lvl w:ilvl="5" w:tplc="38380D5A">
      <w:start w:val="1"/>
      <w:numFmt w:val="bullet"/>
      <w:lvlText w:val=""/>
      <w:lvlJc w:val="left"/>
      <w:pPr>
        <w:ind w:left="4320" w:hanging="360"/>
      </w:pPr>
      <w:rPr>
        <w:rFonts w:ascii="Wingdings" w:hAnsi="Wingdings" w:hint="default"/>
      </w:rPr>
    </w:lvl>
    <w:lvl w:ilvl="6" w:tplc="A73C279E">
      <w:start w:val="1"/>
      <w:numFmt w:val="bullet"/>
      <w:lvlText w:val=""/>
      <w:lvlJc w:val="left"/>
      <w:pPr>
        <w:ind w:left="5040" w:hanging="360"/>
      </w:pPr>
      <w:rPr>
        <w:rFonts w:ascii="Symbol" w:hAnsi="Symbol" w:hint="default"/>
      </w:rPr>
    </w:lvl>
    <w:lvl w:ilvl="7" w:tplc="201E73D8">
      <w:start w:val="1"/>
      <w:numFmt w:val="bullet"/>
      <w:lvlText w:val="o"/>
      <w:lvlJc w:val="left"/>
      <w:pPr>
        <w:ind w:left="5760" w:hanging="360"/>
      </w:pPr>
      <w:rPr>
        <w:rFonts w:ascii="Courier New" w:hAnsi="Courier New" w:hint="default"/>
      </w:rPr>
    </w:lvl>
    <w:lvl w:ilvl="8" w:tplc="B5ACFF48">
      <w:start w:val="1"/>
      <w:numFmt w:val="bullet"/>
      <w:lvlText w:val=""/>
      <w:lvlJc w:val="left"/>
      <w:pPr>
        <w:ind w:left="6480" w:hanging="360"/>
      </w:pPr>
      <w:rPr>
        <w:rFonts w:ascii="Wingdings" w:hAnsi="Wingdings" w:hint="default"/>
      </w:rPr>
    </w:lvl>
  </w:abstractNum>
  <w:abstractNum w:abstractNumId="29" w15:restartNumberingAfterBreak="0">
    <w:nsid w:val="46DA4855"/>
    <w:multiLevelType w:val="hybridMultilevel"/>
    <w:tmpl w:val="A9EC5F9C"/>
    <w:lvl w:ilvl="0" w:tplc="5ACE04D0">
      <w:start w:val="1"/>
      <w:numFmt w:val="bullet"/>
      <w:lvlText w:val=""/>
      <w:lvlJc w:val="left"/>
      <w:pPr>
        <w:ind w:left="720" w:hanging="360"/>
      </w:pPr>
      <w:rPr>
        <w:rFonts w:ascii="Symbol" w:hAnsi="Symbol" w:hint="default"/>
      </w:rPr>
    </w:lvl>
    <w:lvl w:ilvl="1" w:tplc="EB98B198">
      <w:start w:val="1"/>
      <w:numFmt w:val="bullet"/>
      <w:lvlText w:val="o"/>
      <w:lvlJc w:val="left"/>
      <w:pPr>
        <w:ind w:left="1440" w:hanging="360"/>
      </w:pPr>
      <w:rPr>
        <w:rFonts w:ascii="Courier New" w:hAnsi="Courier New" w:hint="default"/>
      </w:rPr>
    </w:lvl>
    <w:lvl w:ilvl="2" w:tplc="89AAA7CE">
      <w:start w:val="1"/>
      <w:numFmt w:val="bullet"/>
      <w:lvlText w:val=""/>
      <w:lvlJc w:val="left"/>
      <w:pPr>
        <w:ind w:left="2160" w:hanging="360"/>
      </w:pPr>
      <w:rPr>
        <w:rFonts w:ascii="Wingdings" w:hAnsi="Wingdings" w:hint="default"/>
      </w:rPr>
    </w:lvl>
    <w:lvl w:ilvl="3" w:tplc="2740411A">
      <w:start w:val="1"/>
      <w:numFmt w:val="bullet"/>
      <w:lvlText w:val=""/>
      <w:lvlJc w:val="left"/>
      <w:pPr>
        <w:ind w:left="2880" w:hanging="360"/>
      </w:pPr>
      <w:rPr>
        <w:rFonts w:ascii="Symbol" w:hAnsi="Symbol" w:hint="default"/>
      </w:rPr>
    </w:lvl>
    <w:lvl w:ilvl="4" w:tplc="D85248CC">
      <w:start w:val="1"/>
      <w:numFmt w:val="bullet"/>
      <w:lvlText w:val="o"/>
      <w:lvlJc w:val="left"/>
      <w:pPr>
        <w:ind w:left="3600" w:hanging="360"/>
      </w:pPr>
      <w:rPr>
        <w:rFonts w:ascii="Courier New" w:hAnsi="Courier New" w:hint="default"/>
      </w:rPr>
    </w:lvl>
    <w:lvl w:ilvl="5" w:tplc="36C6CC34">
      <w:start w:val="1"/>
      <w:numFmt w:val="bullet"/>
      <w:lvlText w:val=""/>
      <w:lvlJc w:val="left"/>
      <w:pPr>
        <w:ind w:left="4320" w:hanging="360"/>
      </w:pPr>
      <w:rPr>
        <w:rFonts w:ascii="Wingdings" w:hAnsi="Wingdings" w:hint="default"/>
      </w:rPr>
    </w:lvl>
    <w:lvl w:ilvl="6" w:tplc="79C87F84">
      <w:start w:val="1"/>
      <w:numFmt w:val="bullet"/>
      <w:lvlText w:val=""/>
      <w:lvlJc w:val="left"/>
      <w:pPr>
        <w:ind w:left="5040" w:hanging="360"/>
      </w:pPr>
      <w:rPr>
        <w:rFonts w:ascii="Symbol" w:hAnsi="Symbol" w:hint="default"/>
      </w:rPr>
    </w:lvl>
    <w:lvl w:ilvl="7" w:tplc="7974C1BC">
      <w:start w:val="1"/>
      <w:numFmt w:val="bullet"/>
      <w:lvlText w:val="o"/>
      <w:lvlJc w:val="left"/>
      <w:pPr>
        <w:ind w:left="5760" w:hanging="360"/>
      </w:pPr>
      <w:rPr>
        <w:rFonts w:ascii="Courier New" w:hAnsi="Courier New" w:hint="default"/>
      </w:rPr>
    </w:lvl>
    <w:lvl w:ilvl="8" w:tplc="BC627702">
      <w:start w:val="1"/>
      <w:numFmt w:val="bullet"/>
      <w:lvlText w:val=""/>
      <w:lvlJc w:val="left"/>
      <w:pPr>
        <w:ind w:left="6480" w:hanging="360"/>
      </w:pPr>
      <w:rPr>
        <w:rFonts w:ascii="Wingdings" w:hAnsi="Wingdings" w:hint="default"/>
      </w:rPr>
    </w:lvl>
  </w:abstractNum>
  <w:abstractNum w:abstractNumId="30" w15:restartNumberingAfterBreak="0">
    <w:nsid w:val="485785B9"/>
    <w:multiLevelType w:val="hybridMultilevel"/>
    <w:tmpl w:val="E7E8708C"/>
    <w:lvl w:ilvl="0" w:tplc="3C08846A">
      <w:start w:val="1"/>
      <w:numFmt w:val="bullet"/>
      <w:lvlText w:val=""/>
      <w:lvlJc w:val="left"/>
      <w:pPr>
        <w:ind w:left="1080" w:hanging="360"/>
      </w:pPr>
      <w:rPr>
        <w:rFonts w:ascii="Wingdings" w:hAnsi="Wingdings" w:hint="default"/>
      </w:rPr>
    </w:lvl>
    <w:lvl w:ilvl="1" w:tplc="77F0CC8E">
      <w:start w:val="1"/>
      <w:numFmt w:val="bullet"/>
      <w:lvlText w:val="o"/>
      <w:lvlJc w:val="left"/>
      <w:pPr>
        <w:ind w:left="1440" w:hanging="360"/>
      </w:pPr>
      <w:rPr>
        <w:rFonts w:ascii="Courier New" w:hAnsi="Courier New" w:hint="default"/>
      </w:rPr>
    </w:lvl>
    <w:lvl w:ilvl="2" w:tplc="DD78F0C4">
      <w:start w:val="1"/>
      <w:numFmt w:val="bullet"/>
      <w:lvlText w:val=""/>
      <w:lvlJc w:val="left"/>
      <w:pPr>
        <w:ind w:left="2160" w:hanging="360"/>
      </w:pPr>
      <w:rPr>
        <w:rFonts w:ascii="Wingdings" w:hAnsi="Wingdings" w:hint="default"/>
      </w:rPr>
    </w:lvl>
    <w:lvl w:ilvl="3" w:tplc="2302465A">
      <w:start w:val="1"/>
      <w:numFmt w:val="bullet"/>
      <w:lvlText w:val=""/>
      <w:lvlJc w:val="left"/>
      <w:pPr>
        <w:ind w:left="2880" w:hanging="360"/>
      </w:pPr>
      <w:rPr>
        <w:rFonts w:ascii="Symbol" w:hAnsi="Symbol" w:hint="default"/>
      </w:rPr>
    </w:lvl>
    <w:lvl w:ilvl="4" w:tplc="803269AE">
      <w:start w:val="1"/>
      <w:numFmt w:val="bullet"/>
      <w:lvlText w:val="o"/>
      <w:lvlJc w:val="left"/>
      <w:pPr>
        <w:ind w:left="3600" w:hanging="360"/>
      </w:pPr>
      <w:rPr>
        <w:rFonts w:ascii="Courier New" w:hAnsi="Courier New" w:hint="default"/>
      </w:rPr>
    </w:lvl>
    <w:lvl w:ilvl="5" w:tplc="B3ECF45A">
      <w:start w:val="1"/>
      <w:numFmt w:val="bullet"/>
      <w:lvlText w:val=""/>
      <w:lvlJc w:val="left"/>
      <w:pPr>
        <w:ind w:left="4320" w:hanging="360"/>
      </w:pPr>
      <w:rPr>
        <w:rFonts w:ascii="Wingdings" w:hAnsi="Wingdings" w:hint="default"/>
      </w:rPr>
    </w:lvl>
    <w:lvl w:ilvl="6" w:tplc="BECE801A">
      <w:start w:val="1"/>
      <w:numFmt w:val="bullet"/>
      <w:lvlText w:val=""/>
      <w:lvlJc w:val="left"/>
      <w:pPr>
        <w:ind w:left="5040" w:hanging="360"/>
      </w:pPr>
      <w:rPr>
        <w:rFonts w:ascii="Symbol" w:hAnsi="Symbol" w:hint="default"/>
      </w:rPr>
    </w:lvl>
    <w:lvl w:ilvl="7" w:tplc="FE466AF4">
      <w:start w:val="1"/>
      <w:numFmt w:val="bullet"/>
      <w:lvlText w:val="o"/>
      <w:lvlJc w:val="left"/>
      <w:pPr>
        <w:ind w:left="5760" w:hanging="360"/>
      </w:pPr>
      <w:rPr>
        <w:rFonts w:ascii="Courier New" w:hAnsi="Courier New" w:hint="default"/>
      </w:rPr>
    </w:lvl>
    <w:lvl w:ilvl="8" w:tplc="AB347812">
      <w:start w:val="1"/>
      <w:numFmt w:val="bullet"/>
      <w:lvlText w:val=""/>
      <w:lvlJc w:val="left"/>
      <w:pPr>
        <w:ind w:left="6480" w:hanging="360"/>
      </w:pPr>
      <w:rPr>
        <w:rFonts w:ascii="Wingdings" w:hAnsi="Wingdings" w:hint="default"/>
      </w:rPr>
    </w:lvl>
  </w:abstractNum>
  <w:abstractNum w:abstractNumId="31" w15:restartNumberingAfterBreak="0">
    <w:nsid w:val="4BDEAEDC"/>
    <w:multiLevelType w:val="hybridMultilevel"/>
    <w:tmpl w:val="8F22B068"/>
    <w:lvl w:ilvl="0" w:tplc="1D4EC2BA">
      <w:start w:val="1"/>
      <w:numFmt w:val="bullet"/>
      <w:lvlText w:val=""/>
      <w:lvlJc w:val="left"/>
      <w:pPr>
        <w:ind w:left="720" w:hanging="360"/>
      </w:pPr>
      <w:rPr>
        <w:rFonts w:ascii="Symbol" w:hAnsi="Symbol" w:hint="default"/>
      </w:rPr>
    </w:lvl>
    <w:lvl w:ilvl="1" w:tplc="FF1A1FFC">
      <w:start w:val="1"/>
      <w:numFmt w:val="bullet"/>
      <w:lvlText w:val="o"/>
      <w:lvlJc w:val="left"/>
      <w:pPr>
        <w:ind w:left="1440" w:hanging="360"/>
      </w:pPr>
      <w:rPr>
        <w:rFonts w:ascii="Courier New" w:hAnsi="Courier New" w:hint="default"/>
      </w:rPr>
    </w:lvl>
    <w:lvl w:ilvl="2" w:tplc="4A0E538C">
      <w:start w:val="1"/>
      <w:numFmt w:val="bullet"/>
      <w:lvlText w:val=""/>
      <w:lvlJc w:val="left"/>
      <w:pPr>
        <w:ind w:left="2160" w:hanging="360"/>
      </w:pPr>
      <w:rPr>
        <w:rFonts w:ascii="Wingdings" w:hAnsi="Wingdings" w:hint="default"/>
      </w:rPr>
    </w:lvl>
    <w:lvl w:ilvl="3" w:tplc="BA4C9324">
      <w:start w:val="1"/>
      <w:numFmt w:val="bullet"/>
      <w:lvlText w:val=""/>
      <w:lvlJc w:val="left"/>
      <w:pPr>
        <w:ind w:left="2880" w:hanging="360"/>
      </w:pPr>
      <w:rPr>
        <w:rFonts w:ascii="Symbol" w:hAnsi="Symbol" w:hint="default"/>
      </w:rPr>
    </w:lvl>
    <w:lvl w:ilvl="4" w:tplc="5CF0D260">
      <w:start w:val="1"/>
      <w:numFmt w:val="bullet"/>
      <w:lvlText w:val="o"/>
      <w:lvlJc w:val="left"/>
      <w:pPr>
        <w:ind w:left="3600" w:hanging="360"/>
      </w:pPr>
      <w:rPr>
        <w:rFonts w:ascii="Courier New" w:hAnsi="Courier New" w:hint="default"/>
      </w:rPr>
    </w:lvl>
    <w:lvl w:ilvl="5" w:tplc="3E583F48">
      <w:start w:val="1"/>
      <w:numFmt w:val="bullet"/>
      <w:lvlText w:val=""/>
      <w:lvlJc w:val="left"/>
      <w:pPr>
        <w:ind w:left="4320" w:hanging="360"/>
      </w:pPr>
      <w:rPr>
        <w:rFonts w:ascii="Wingdings" w:hAnsi="Wingdings" w:hint="default"/>
      </w:rPr>
    </w:lvl>
    <w:lvl w:ilvl="6" w:tplc="1AEE9852">
      <w:start w:val="1"/>
      <w:numFmt w:val="bullet"/>
      <w:lvlText w:val=""/>
      <w:lvlJc w:val="left"/>
      <w:pPr>
        <w:ind w:left="5040" w:hanging="360"/>
      </w:pPr>
      <w:rPr>
        <w:rFonts w:ascii="Symbol" w:hAnsi="Symbol" w:hint="default"/>
      </w:rPr>
    </w:lvl>
    <w:lvl w:ilvl="7" w:tplc="F92A71A8">
      <w:start w:val="1"/>
      <w:numFmt w:val="bullet"/>
      <w:lvlText w:val="o"/>
      <w:lvlJc w:val="left"/>
      <w:pPr>
        <w:ind w:left="5760" w:hanging="360"/>
      </w:pPr>
      <w:rPr>
        <w:rFonts w:ascii="Courier New" w:hAnsi="Courier New" w:hint="default"/>
      </w:rPr>
    </w:lvl>
    <w:lvl w:ilvl="8" w:tplc="C838BD18">
      <w:start w:val="1"/>
      <w:numFmt w:val="bullet"/>
      <w:lvlText w:val=""/>
      <w:lvlJc w:val="left"/>
      <w:pPr>
        <w:ind w:left="6480" w:hanging="360"/>
      </w:pPr>
      <w:rPr>
        <w:rFonts w:ascii="Wingdings" w:hAnsi="Wingdings" w:hint="default"/>
      </w:rPr>
    </w:lvl>
  </w:abstractNum>
  <w:abstractNum w:abstractNumId="32" w15:restartNumberingAfterBreak="0">
    <w:nsid w:val="51CECECB"/>
    <w:multiLevelType w:val="hybridMultilevel"/>
    <w:tmpl w:val="C974EA74"/>
    <w:lvl w:ilvl="0" w:tplc="0694CE64">
      <w:start w:val="3"/>
      <w:numFmt w:val="decimal"/>
      <w:lvlText w:val="%1."/>
      <w:lvlJc w:val="left"/>
      <w:pPr>
        <w:ind w:left="720" w:hanging="360"/>
      </w:pPr>
    </w:lvl>
    <w:lvl w:ilvl="1" w:tplc="850EDB88">
      <w:start w:val="1"/>
      <w:numFmt w:val="lowerLetter"/>
      <w:lvlText w:val="%2."/>
      <w:lvlJc w:val="left"/>
      <w:pPr>
        <w:ind w:left="1440" w:hanging="360"/>
      </w:pPr>
    </w:lvl>
    <w:lvl w:ilvl="2" w:tplc="7FEA958A">
      <w:start w:val="1"/>
      <w:numFmt w:val="lowerRoman"/>
      <w:lvlText w:val="%3."/>
      <w:lvlJc w:val="right"/>
      <w:pPr>
        <w:ind w:left="2160" w:hanging="180"/>
      </w:pPr>
    </w:lvl>
    <w:lvl w:ilvl="3" w:tplc="594AFB46">
      <w:start w:val="1"/>
      <w:numFmt w:val="decimal"/>
      <w:lvlText w:val="%4."/>
      <w:lvlJc w:val="left"/>
      <w:pPr>
        <w:ind w:left="2880" w:hanging="360"/>
      </w:pPr>
    </w:lvl>
    <w:lvl w:ilvl="4" w:tplc="5544783C">
      <w:start w:val="1"/>
      <w:numFmt w:val="lowerLetter"/>
      <w:lvlText w:val="%5."/>
      <w:lvlJc w:val="left"/>
      <w:pPr>
        <w:ind w:left="3600" w:hanging="360"/>
      </w:pPr>
    </w:lvl>
    <w:lvl w:ilvl="5" w:tplc="268E7BE6">
      <w:start w:val="1"/>
      <w:numFmt w:val="lowerRoman"/>
      <w:lvlText w:val="%6."/>
      <w:lvlJc w:val="right"/>
      <w:pPr>
        <w:ind w:left="4320" w:hanging="180"/>
      </w:pPr>
    </w:lvl>
    <w:lvl w:ilvl="6" w:tplc="B8FC51AA">
      <w:start w:val="1"/>
      <w:numFmt w:val="decimal"/>
      <w:lvlText w:val="%7."/>
      <w:lvlJc w:val="left"/>
      <w:pPr>
        <w:ind w:left="5040" w:hanging="360"/>
      </w:pPr>
    </w:lvl>
    <w:lvl w:ilvl="7" w:tplc="59E06F66">
      <w:start w:val="1"/>
      <w:numFmt w:val="lowerLetter"/>
      <w:lvlText w:val="%8."/>
      <w:lvlJc w:val="left"/>
      <w:pPr>
        <w:ind w:left="5760" w:hanging="360"/>
      </w:pPr>
    </w:lvl>
    <w:lvl w:ilvl="8" w:tplc="39A6E3FC">
      <w:start w:val="1"/>
      <w:numFmt w:val="lowerRoman"/>
      <w:lvlText w:val="%9."/>
      <w:lvlJc w:val="right"/>
      <w:pPr>
        <w:ind w:left="6480" w:hanging="180"/>
      </w:pPr>
    </w:lvl>
  </w:abstractNum>
  <w:abstractNum w:abstractNumId="33" w15:restartNumberingAfterBreak="0">
    <w:nsid w:val="521EF6CE"/>
    <w:multiLevelType w:val="hybridMultilevel"/>
    <w:tmpl w:val="3612B1B0"/>
    <w:lvl w:ilvl="0" w:tplc="5DB674B6">
      <w:start w:val="1"/>
      <w:numFmt w:val="bullet"/>
      <w:lvlText w:val=""/>
      <w:lvlJc w:val="left"/>
      <w:pPr>
        <w:ind w:left="360" w:hanging="360"/>
      </w:pPr>
      <w:rPr>
        <w:rFonts w:ascii="Symbol" w:hAnsi="Symbol" w:hint="default"/>
      </w:rPr>
    </w:lvl>
    <w:lvl w:ilvl="1" w:tplc="CD8E44BE">
      <w:start w:val="1"/>
      <w:numFmt w:val="bullet"/>
      <w:lvlText w:val="o"/>
      <w:lvlJc w:val="left"/>
      <w:pPr>
        <w:ind w:left="1440" w:hanging="360"/>
      </w:pPr>
      <w:rPr>
        <w:rFonts w:ascii="Courier New" w:hAnsi="Courier New" w:hint="default"/>
      </w:rPr>
    </w:lvl>
    <w:lvl w:ilvl="2" w:tplc="78B08AC0">
      <w:start w:val="1"/>
      <w:numFmt w:val="bullet"/>
      <w:lvlText w:val=""/>
      <w:lvlJc w:val="left"/>
      <w:pPr>
        <w:ind w:left="2160" w:hanging="360"/>
      </w:pPr>
      <w:rPr>
        <w:rFonts w:ascii="Wingdings" w:hAnsi="Wingdings" w:hint="default"/>
      </w:rPr>
    </w:lvl>
    <w:lvl w:ilvl="3" w:tplc="634A8A20">
      <w:start w:val="1"/>
      <w:numFmt w:val="bullet"/>
      <w:lvlText w:val=""/>
      <w:lvlJc w:val="left"/>
      <w:pPr>
        <w:ind w:left="2880" w:hanging="360"/>
      </w:pPr>
      <w:rPr>
        <w:rFonts w:ascii="Symbol" w:hAnsi="Symbol" w:hint="default"/>
      </w:rPr>
    </w:lvl>
    <w:lvl w:ilvl="4" w:tplc="84A8C616">
      <w:start w:val="1"/>
      <w:numFmt w:val="bullet"/>
      <w:lvlText w:val="o"/>
      <w:lvlJc w:val="left"/>
      <w:pPr>
        <w:ind w:left="3600" w:hanging="360"/>
      </w:pPr>
      <w:rPr>
        <w:rFonts w:ascii="Courier New" w:hAnsi="Courier New" w:hint="default"/>
      </w:rPr>
    </w:lvl>
    <w:lvl w:ilvl="5" w:tplc="D5328890">
      <w:start w:val="1"/>
      <w:numFmt w:val="bullet"/>
      <w:lvlText w:val=""/>
      <w:lvlJc w:val="left"/>
      <w:pPr>
        <w:ind w:left="4320" w:hanging="360"/>
      </w:pPr>
      <w:rPr>
        <w:rFonts w:ascii="Wingdings" w:hAnsi="Wingdings" w:hint="default"/>
      </w:rPr>
    </w:lvl>
    <w:lvl w:ilvl="6" w:tplc="9548531C">
      <w:start w:val="1"/>
      <w:numFmt w:val="bullet"/>
      <w:lvlText w:val=""/>
      <w:lvlJc w:val="left"/>
      <w:pPr>
        <w:ind w:left="5040" w:hanging="360"/>
      </w:pPr>
      <w:rPr>
        <w:rFonts w:ascii="Symbol" w:hAnsi="Symbol" w:hint="default"/>
      </w:rPr>
    </w:lvl>
    <w:lvl w:ilvl="7" w:tplc="E728841A">
      <w:start w:val="1"/>
      <w:numFmt w:val="bullet"/>
      <w:lvlText w:val="o"/>
      <w:lvlJc w:val="left"/>
      <w:pPr>
        <w:ind w:left="5760" w:hanging="360"/>
      </w:pPr>
      <w:rPr>
        <w:rFonts w:ascii="Courier New" w:hAnsi="Courier New" w:hint="default"/>
      </w:rPr>
    </w:lvl>
    <w:lvl w:ilvl="8" w:tplc="831C3606">
      <w:start w:val="1"/>
      <w:numFmt w:val="bullet"/>
      <w:lvlText w:val=""/>
      <w:lvlJc w:val="left"/>
      <w:pPr>
        <w:ind w:left="6480" w:hanging="360"/>
      </w:pPr>
      <w:rPr>
        <w:rFonts w:ascii="Wingdings" w:hAnsi="Wingdings" w:hint="default"/>
      </w:rPr>
    </w:lvl>
  </w:abstractNum>
  <w:abstractNum w:abstractNumId="34" w15:restartNumberingAfterBreak="0">
    <w:nsid w:val="5488DF14"/>
    <w:multiLevelType w:val="hybridMultilevel"/>
    <w:tmpl w:val="A6D01DCA"/>
    <w:lvl w:ilvl="0" w:tplc="2762330E">
      <w:start w:val="1"/>
      <w:numFmt w:val="bullet"/>
      <w:lvlText w:val=""/>
      <w:lvlJc w:val="left"/>
      <w:pPr>
        <w:ind w:left="720" w:hanging="360"/>
      </w:pPr>
      <w:rPr>
        <w:rFonts w:ascii="Symbol" w:hAnsi="Symbol" w:hint="default"/>
      </w:rPr>
    </w:lvl>
    <w:lvl w:ilvl="1" w:tplc="0B6EC174">
      <w:start w:val="1"/>
      <w:numFmt w:val="bullet"/>
      <w:lvlText w:val="o"/>
      <w:lvlJc w:val="left"/>
      <w:pPr>
        <w:ind w:left="1440" w:hanging="360"/>
      </w:pPr>
      <w:rPr>
        <w:rFonts w:ascii="Courier New" w:hAnsi="Courier New" w:hint="default"/>
      </w:rPr>
    </w:lvl>
    <w:lvl w:ilvl="2" w:tplc="12267C3C">
      <w:start w:val="1"/>
      <w:numFmt w:val="bullet"/>
      <w:lvlText w:val=""/>
      <w:lvlJc w:val="left"/>
      <w:pPr>
        <w:ind w:left="2160" w:hanging="360"/>
      </w:pPr>
      <w:rPr>
        <w:rFonts w:ascii="Wingdings" w:hAnsi="Wingdings" w:hint="default"/>
      </w:rPr>
    </w:lvl>
    <w:lvl w:ilvl="3" w:tplc="9D6CCDB2">
      <w:start w:val="1"/>
      <w:numFmt w:val="bullet"/>
      <w:lvlText w:val=""/>
      <w:lvlJc w:val="left"/>
      <w:pPr>
        <w:ind w:left="2880" w:hanging="360"/>
      </w:pPr>
      <w:rPr>
        <w:rFonts w:ascii="Symbol" w:hAnsi="Symbol" w:hint="default"/>
      </w:rPr>
    </w:lvl>
    <w:lvl w:ilvl="4" w:tplc="DE62F912">
      <w:start w:val="1"/>
      <w:numFmt w:val="bullet"/>
      <w:lvlText w:val="o"/>
      <w:lvlJc w:val="left"/>
      <w:pPr>
        <w:ind w:left="3600" w:hanging="360"/>
      </w:pPr>
      <w:rPr>
        <w:rFonts w:ascii="Courier New" w:hAnsi="Courier New" w:hint="default"/>
      </w:rPr>
    </w:lvl>
    <w:lvl w:ilvl="5" w:tplc="B2EEFC8E">
      <w:start w:val="1"/>
      <w:numFmt w:val="bullet"/>
      <w:lvlText w:val=""/>
      <w:lvlJc w:val="left"/>
      <w:pPr>
        <w:ind w:left="4320" w:hanging="360"/>
      </w:pPr>
      <w:rPr>
        <w:rFonts w:ascii="Wingdings" w:hAnsi="Wingdings" w:hint="default"/>
      </w:rPr>
    </w:lvl>
    <w:lvl w:ilvl="6" w:tplc="9836F1CE">
      <w:start w:val="1"/>
      <w:numFmt w:val="bullet"/>
      <w:lvlText w:val=""/>
      <w:lvlJc w:val="left"/>
      <w:pPr>
        <w:ind w:left="5040" w:hanging="360"/>
      </w:pPr>
      <w:rPr>
        <w:rFonts w:ascii="Symbol" w:hAnsi="Symbol" w:hint="default"/>
      </w:rPr>
    </w:lvl>
    <w:lvl w:ilvl="7" w:tplc="130C09EE">
      <w:start w:val="1"/>
      <w:numFmt w:val="bullet"/>
      <w:lvlText w:val="o"/>
      <w:lvlJc w:val="left"/>
      <w:pPr>
        <w:ind w:left="5760" w:hanging="360"/>
      </w:pPr>
      <w:rPr>
        <w:rFonts w:ascii="Courier New" w:hAnsi="Courier New" w:hint="default"/>
      </w:rPr>
    </w:lvl>
    <w:lvl w:ilvl="8" w:tplc="293C2F6E">
      <w:start w:val="1"/>
      <w:numFmt w:val="bullet"/>
      <w:lvlText w:val=""/>
      <w:lvlJc w:val="left"/>
      <w:pPr>
        <w:ind w:left="6480" w:hanging="360"/>
      </w:pPr>
      <w:rPr>
        <w:rFonts w:ascii="Wingdings" w:hAnsi="Wingdings" w:hint="default"/>
      </w:rPr>
    </w:lvl>
  </w:abstractNum>
  <w:abstractNum w:abstractNumId="35" w15:restartNumberingAfterBreak="0">
    <w:nsid w:val="556EEEB3"/>
    <w:multiLevelType w:val="hybridMultilevel"/>
    <w:tmpl w:val="123E5B60"/>
    <w:lvl w:ilvl="0" w:tplc="E8EC4668">
      <w:start w:val="4"/>
      <w:numFmt w:val="decimal"/>
      <w:lvlText w:val="%1."/>
      <w:lvlJc w:val="left"/>
      <w:pPr>
        <w:ind w:left="720" w:hanging="360"/>
      </w:pPr>
    </w:lvl>
    <w:lvl w:ilvl="1" w:tplc="9B0804C0">
      <w:start w:val="1"/>
      <w:numFmt w:val="lowerLetter"/>
      <w:lvlText w:val="%2."/>
      <w:lvlJc w:val="left"/>
      <w:pPr>
        <w:ind w:left="1440" w:hanging="360"/>
      </w:pPr>
    </w:lvl>
    <w:lvl w:ilvl="2" w:tplc="7A30E3FC">
      <w:start w:val="1"/>
      <w:numFmt w:val="lowerRoman"/>
      <w:lvlText w:val="%3."/>
      <w:lvlJc w:val="right"/>
      <w:pPr>
        <w:ind w:left="2160" w:hanging="180"/>
      </w:pPr>
    </w:lvl>
    <w:lvl w:ilvl="3" w:tplc="B6EE57DE">
      <w:start w:val="1"/>
      <w:numFmt w:val="decimal"/>
      <w:lvlText w:val="%4."/>
      <w:lvlJc w:val="left"/>
      <w:pPr>
        <w:ind w:left="2880" w:hanging="360"/>
      </w:pPr>
    </w:lvl>
    <w:lvl w:ilvl="4" w:tplc="49941678">
      <w:start w:val="1"/>
      <w:numFmt w:val="lowerLetter"/>
      <w:lvlText w:val="%5."/>
      <w:lvlJc w:val="left"/>
      <w:pPr>
        <w:ind w:left="3600" w:hanging="360"/>
      </w:pPr>
    </w:lvl>
    <w:lvl w:ilvl="5" w:tplc="7944AE20">
      <w:start w:val="1"/>
      <w:numFmt w:val="lowerRoman"/>
      <w:lvlText w:val="%6."/>
      <w:lvlJc w:val="right"/>
      <w:pPr>
        <w:ind w:left="4320" w:hanging="180"/>
      </w:pPr>
    </w:lvl>
    <w:lvl w:ilvl="6" w:tplc="A60C8F3E">
      <w:start w:val="1"/>
      <w:numFmt w:val="decimal"/>
      <w:lvlText w:val="%7."/>
      <w:lvlJc w:val="left"/>
      <w:pPr>
        <w:ind w:left="5040" w:hanging="360"/>
      </w:pPr>
    </w:lvl>
    <w:lvl w:ilvl="7" w:tplc="EA320A70">
      <w:start w:val="1"/>
      <w:numFmt w:val="lowerLetter"/>
      <w:lvlText w:val="%8."/>
      <w:lvlJc w:val="left"/>
      <w:pPr>
        <w:ind w:left="5760" w:hanging="360"/>
      </w:pPr>
    </w:lvl>
    <w:lvl w:ilvl="8" w:tplc="AD52C8B6">
      <w:start w:val="1"/>
      <w:numFmt w:val="lowerRoman"/>
      <w:lvlText w:val="%9."/>
      <w:lvlJc w:val="right"/>
      <w:pPr>
        <w:ind w:left="6480" w:hanging="180"/>
      </w:pPr>
    </w:lvl>
  </w:abstractNum>
  <w:abstractNum w:abstractNumId="36" w15:restartNumberingAfterBreak="0">
    <w:nsid w:val="586B4FE0"/>
    <w:multiLevelType w:val="hybridMultilevel"/>
    <w:tmpl w:val="8FF4FE20"/>
    <w:lvl w:ilvl="0" w:tplc="D54EA0E0">
      <w:start w:val="5"/>
      <w:numFmt w:val="decimal"/>
      <w:lvlText w:val="%1."/>
      <w:lvlJc w:val="left"/>
      <w:pPr>
        <w:ind w:left="720" w:hanging="360"/>
      </w:pPr>
    </w:lvl>
    <w:lvl w:ilvl="1" w:tplc="634CC146">
      <w:start w:val="1"/>
      <w:numFmt w:val="lowerLetter"/>
      <w:lvlText w:val="%2."/>
      <w:lvlJc w:val="left"/>
      <w:pPr>
        <w:ind w:left="1440" w:hanging="360"/>
      </w:pPr>
    </w:lvl>
    <w:lvl w:ilvl="2" w:tplc="116801D4">
      <w:start w:val="1"/>
      <w:numFmt w:val="lowerRoman"/>
      <w:lvlText w:val="%3."/>
      <w:lvlJc w:val="right"/>
      <w:pPr>
        <w:ind w:left="2160" w:hanging="180"/>
      </w:pPr>
    </w:lvl>
    <w:lvl w:ilvl="3" w:tplc="61706CC6">
      <w:start w:val="1"/>
      <w:numFmt w:val="decimal"/>
      <w:lvlText w:val="%4."/>
      <w:lvlJc w:val="left"/>
      <w:pPr>
        <w:ind w:left="2880" w:hanging="360"/>
      </w:pPr>
    </w:lvl>
    <w:lvl w:ilvl="4" w:tplc="46302350">
      <w:start w:val="1"/>
      <w:numFmt w:val="lowerLetter"/>
      <w:lvlText w:val="%5."/>
      <w:lvlJc w:val="left"/>
      <w:pPr>
        <w:ind w:left="3600" w:hanging="360"/>
      </w:pPr>
    </w:lvl>
    <w:lvl w:ilvl="5" w:tplc="0B840CB8">
      <w:start w:val="1"/>
      <w:numFmt w:val="lowerRoman"/>
      <w:lvlText w:val="%6."/>
      <w:lvlJc w:val="right"/>
      <w:pPr>
        <w:ind w:left="4320" w:hanging="180"/>
      </w:pPr>
    </w:lvl>
    <w:lvl w:ilvl="6" w:tplc="5D701BE6">
      <w:start w:val="1"/>
      <w:numFmt w:val="decimal"/>
      <w:lvlText w:val="%7."/>
      <w:lvlJc w:val="left"/>
      <w:pPr>
        <w:ind w:left="5040" w:hanging="360"/>
      </w:pPr>
    </w:lvl>
    <w:lvl w:ilvl="7" w:tplc="A6BE34C8">
      <w:start w:val="1"/>
      <w:numFmt w:val="lowerLetter"/>
      <w:lvlText w:val="%8."/>
      <w:lvlJc w:val="left"/>
      <w:pPr>
        <w:ind w:left="5760" w:hanging="360"/>
      </w:pPr>
    </w:lvl>
    <w:lvl w:ilvl="8" w:tplc="4678B94E">
      <w:start w:val="1"/>
      <w:numFmt w:val="lowerRoman"/>
      <w:lvlText w:val="%9."/>
      <w:lvlJc w:val="right"/>
      <w:pPr>
        <w:ind w:left="6480" w:hanging="180"/>
      </w:pPr>
    </w:lvl>
  </w:abstractNum>
  <w:abstractNum w:abstractNumId="37" w15:restartNumberingAfterBreak="0">
    <w:nsid w:val="5955541B"/>
    <w:multiLevelType w:val="hybridMultilevel"/>
    <w:tmpl w:val="A8625C50"/>
    <w:lvl w:ilvl="0" w:tplc="C3DECFFA">
      <w:start w:val="1"/>
      <w:numFmt w:val="bullet"/>
      <w:lvlText w:val=""/>
      <w:lvlJc w:val="left"/>
      <w:pPr>
        <w:ind w:left="720" w:hanging="360"/>
      </w:pPr>
      <w:rPr>
        <w:rFonts w:ascii="Symbol" w:hAnsi="Symbol" w:hint="default"/>
      </w:rPr>
    </w:lvl>
    <w:lvl w:ilvl="1" w:tplc="39DADDE8">
      <w:start w:val="1"/>
      <w:numFmt w:val="bullet"/>
      <w:lvlText w:val="o"/>
      <w:lvlJc w:val="left"/>
      <w:pPr>
        <w:ind w:left="1440" w:hanging="360"/>
      </w:pPr>
      <w:rPr>
        <w:rFonts w:ascii="Courier New" w:hAnsi="Courier New" w:hint="default"/>
      </w:rPr>
    </w:lvl>
    <w:lvl w:ilvl="2" w:tplc="8BDC20D0">
      <w:start w:val="1"/>
      <w:numFmt w:val="bullet"/>
      <w:lvlText w:val=""/>
      <w:lvlJc w:val="left"/>
      <w:pPr>
        <w:ind w:left="2160" w:hanging="360"/>
      </w:pPr>
      <w:rPr>
        <w:rFonts w:ascii="Wingdings" w:hAnsi="Wingdings" w:hint="default"/>
      </w:rPr>
    </w:lvl>
    <w:lvl w:ilvl="3" w:tplc="2DC8DF80">
      <w:start w:val="1"/>
      <w:numFmt w:val="bullet"/>
      <w:lvlText w:val=""/>
      <w:lvlJc w:val="left"/>
      <w:pPr>
        <w:ind w:left="2880" w:hanging="360"/>
      </w:pPr>
      <w:rPr>
        <w:rFonts w:ascii="Symbol" w:hAnsi="Symbol" w:hint="default"/>
      </w:rPr>
    </w:lvl>
    <w:lvl w:ilvl="4" w:tplc="B990682E">
      <w:start w:val="1"/>
      <w:numFmt w:val="bullet"/>
      <w:lvlText w:val="o"/>
      <w:lvlJc w:val="left"/>
      <w:pPr>
        <w:ind w:left="3600" w:hanging="360"/>
      </w:pPr>
      <w:rPr>
        <w:rFonts w:ascii="Courier New" w:hAnsi="Courier New" w:hint="default"/>
      </w:rPr>
    </w:lvl>
    <w:lvl w:ilvl="5" w:tplc="199A9B1E">
      <w:start w:val="1"/>
      <w:numFmt w:val="bullet"/>
      <w:lvlText w:val=""/>
      <w:lvlJc w:val="left"/>
      <w:pPr>
        <w:ind w:left="4320" w:hanging="360"/>
      </w:pPr>
      <w:rPr>
        <w:rFonts w:ascii="Wingdings" w:hAnsi="Wingdings" w:hint="default"/>
      </w:rPr>
    </w:lvl>
    <w:lvl w:ilvl="6" w:tplc="75A47AE4">
      <w:start w:val="1"/>
      <w:numFmt w:val="bullet"/>
      <w:lvlText w:val=""/>
      <w:lvlJc w:val="left"/>
      <w:pPr>
        <w:ind w:left="5040" w:hanging="360"/>
      </w:pPr>
      <w:rPr>
        <w:rFonts w:ascii="Symbol" w:hAnsi="Symbol" w:hint="default"/>
      </w:rPr>
    </w:lvl>
    <w:lvl w:ilvl="7" w:tplc="DF123890">
      <w:start w:val="1"/>
      <w:numFmt w:val="bullet"/>
      <w:lvlText w:val="o"/>
      <w:lvlJc w:val="left"/>
      <w:pPr>
        <w:ind w:left="5760" w:hanging="360"/>
      </w:pPr>
      <w:rPr>
        <w:rFonts w:ascii="Courier New" w:hAnsi="Courier New" w:hint="default"/>
      </w:rPr>
    </w:lvl>
    <w:lvl w:ilvl="8" w:tplc="7966AE30">
      <w:start w:val="1"/>
      <w:numFmt w:val="bullet"/>
      <w:lvlText w:val=""/>
      <w:lvlJc w:val="left"/>
      <w:pPr>
        <w:ind w:left="6480" w:hanging="360"/>
      </w:pPr>
      <w:rPr>
        <w:rFonts w:ascii="Wingdings" w:hAnsi="Wingdings" w:hint="default"/>
      </w:rPr>
    </w:lvl>
  </w:abstractNum>
  <w:abstractNum w:abstractNumId="38" w15:restartNumberingAfterBreak="0">
    <w:nsid w:val="5AC8F03C"/>
    <w:multiLevelType w:val="hybridMultilevel"/>
    <w:tmpl w:val="B4B0396E"/>
    <w:lvl w:ilvl="0" w:tplc="B2505F1E">
      <w:start w:val="1"/>
      <w:numFmt w:val="bullet"/>
      <w:lvlText w:val=""/>
      <w:lvlJc w:val="left"/>
      <w:pPr>
        <w:ind w:left="720" w:hanging="360"/>
      </w:pPr>
      <w:rPr>
        <w:rFonts w:ascii="Symbol" w:hAnsi="Symbol" w:hint="default"/>
      </w:rPr>
    </w:lvl>
    <w:lvl w:ilvl="1" w:tplc="86D4ECE2">
      <w:start w:val="1"/>
      <w:numFmt w:val="bullet"/>
      <w:lvlText w:val="o"/>
      <w:lvlJc w:val="left"/>
      <w:pPr>
        <w:ind w:left="1440" w:hanging="360"/>
      </w:pPr>
      <w:rPr>
        <w:rFonts w:ascii="Courier New" w:hAnsi="Courier New" w:hint="default"/>
      </w:rPr>
    </w:lvl>
    <w:lvl w:ilvl="2" w:tplc="505E7E7E">
      <w:start w:val="1"/>
      <w:numFmt w:val="bullet"/>
      <w:lvlText w:val=""/>
      <w:lvlJc w:val="left"/>
      <w:pPr>
        <w:ind w:left="2160" w:hanging="360"/>
      </w:pPr>
      <w:rPr>
        <w:rFonts w:ascii="Wingdings" w:hAnsi="Wingdings" w:hint="default"/>
      </w:rPr>
    </w:lvl>
    <w:lvl w:ilvl="3" w:tplc="0562C504">
      <w:start w:val="1"/>
      <w:numFmt w:val="bullet"/>
      <w:lvlText w:val=""/>
      <w:lvlJc w:val="left"/>
      <w:pPr>
        <w:ind w:left="2880" w:hanging="360"/>
      </w:pPr>
      <w:rPr>
        <w:rFonts w:ascii="Symbol" w:hAnsi="Symbol" w:hint="default"/>
      </w:rPr>
    </w:lvl>
    <w:lvl w:ilvl="4" w:tplc="B1AEE422">
      <w:start w:val="1"/>
      <w:numFmt w:val="bullet"/>
      <w:lvlText w:val="o"/>
      <w:lvlJc w:val="left"/>
      <w:pPr>
        <w:ind w:left="3600" w:hanging="360"/>
      </w:pPr>
      <w:rPr>
        <w:rFonts w:ascii="Courier New" w:hAnsi="Courier New" w:hint="default"/>
      </w:rPr>
    </w:lvl>
    <w:lvl w:ilvl="5" w:tplc="763415CE">
      <w:start w:val="1"/>
      <w:numFmt w:val="bullet"/>
      <w:lvlText w:val=""/>
      <w:lvlJc w:val="left"/>
      <w:pPr>
        <w:ind w:left="4320" w:hanging="360"/>
      </w:pPr>
      <w:rPr>
        <w:rFonts w:ascii="Wingdings" w:hAnsi="Wingdings" w:hint="default"/>
      </w:rPr>
    </w:lvl>
    <w:lvl w:ilvl="6" w:tplc="D93EC794">
      <w:start w:val="1"/>
      <w:numFmt w:val="bullet"/>
      <w:lvlText w:val=""/>
      <w:lvlJc w:val="left"/>
      <w:pPr>
        <w:ind w:left="5040" w:hanging="360"/>
      </w:pPr>
      <w:rPr>
        <w:rFonts w:ascii="Symbol" w:hAnsi="Symbol" w:hint="default"/>
      </w:rPr>
    </w:lvl>
    <w:lvl w:ilvl="7" w:tplc="0736EC84">
      <w:start w:val="1"/>
      <w:numFmt w:val="bullet"/>
      <w:lvlText w:val="o"/>
      <w:lvlJc w:val="left"/>
      <w:pPr>
        <w:ind w:left="5760" w:hanging="360"/>
      </w:pPr>
      <w:rPr>
        <w:rFonts w:ascii="Courier New" w:hAnsi="Courier New" w:hint="default"/>
      </w:rPr>
    </w:lvl>
    <w:lvl w:ilvl="8" w:tplc="0F66FD56">
      <w:start w:val="1"/>
      <w:numFmt w:val="bullet"/>
      <w:lvlText w:val=""/>
      <w:lvlJc w:val="left"/>
      <w:pPr>
        <w:ind w:left="6480" w:hanging="360"/>
      </w:pPr>
      <w:rPr>
        <w:rFonts w:ascii="Wingdings" w:hAnsi="Wingdings" w:hint="default"/>
      </w:rPr>
    </w:lvl>
  </w:abstractNum>
  <w:abstractNum w:abstractNumId="39" w15:restartNumberingAfterBreak="0">
    <w:nsid w:val="5C859D7A"/>
    <w:multiLevelType w:val="hybridMultilevel"/>
    <w:tmpl w:val="7D78FC10"/>
    <w:lvl w:ilvl="0" w:tplc="8F5A1584">
      <w:start w:val="1"/>
      <w:numFmt w:val="bullet"/>
      <w:lvlText w:val=""/>
      <w:lvlJc w:val="left"/>
      <w:pPr>
        <w:ind w:left="360" w:hanging="360"/>
      </w:pPr>
      <w:rPr>
        <w:rFonts w:ascii="Symbol" w:hAnsi="Symbol" w:hint="default"/>
      </w:rPr>
    </w:lvl>
    <w:lvl w:ilvl="1" w:tplc="DC2AE0D2">
      <w:start w:val="1"/>
      <w:numFmt w:val="bullet"/>
      <w:lvlText w:val="o"/>
      <w:lvlJc w:val="left"/>
      <w:pPr>
        <w:ind w:left="1440" w:hanging="360"/>
      </w:pPr>
      <w:rPr>
        <w:rFonts w:ascii="Courier New" w:hAnsi="Courier New" w:hint="default"/>
      </w:rPr>
    </w:lvl>
    <w:lvl w:ilvl="2" w:tplc="53D23A62">
      <w:start w:val="1"/>
      <w:numFmt w:val="bullet"/>
      <w:lvlText w:val=""/>
      <w:lvlJc w:val="left"/>
      <w:pPr>
        <w:ind w:left="2160" w:hanging="360"/>
      </w:pPr>
      <w:rPr>
        <w:rFonts w:ascii="Wingdings" w:hAnsi="Wingdings" w:hint="default"/>
      </w:rPr>
    </w:lvl>
    <w:lvl w:ilvl="3" w:tplc="2B2C814E">
      <w:start w:val="1"/>
      <w:numFmt w:val="bullet"/>
      <w:lvlText w:val=""/>
      <w:lvlJc w:val="left"/>
      <w:pPr>
        <w:ind w:left="2880" w:hanging="360"/>
      </w:pPr>
      <w:rPr>
        <w:rFonts w:ascii="Symbol" w:hAnsi="Symbol" w:hint="default"/>
      </w:rPr>
    </w:lvl>
    <w:lvl w:ilvl="4" w:tplc="F7480D66">
      <w:start w:val="1"/>
      <w:numFmt w:val="bullet"/>
      <w:lvlText w:val="o"/>
      <w:lvlJc w:val="left"/>
      <w:pPr>
        <w:ind w:left="3600" w:hanging="360"/>
      </w:pPr>
      <w:rPr>
        <w:rFonts w:ascii="Courier New" w:hAnsi="Courier New" w:hint="default"/>
      </w:rPr>
    </w:lvl>
    <w:lvl w:ilvl="5" w:tplc="465C8E6C">
      <w:start w:val="1"/>
      <w:numFmt w:val="bullet"/>
      <w:lvlText w:val=""/>
      <w:lvlJc w:val="left"/>
      <w:pPr>
        <w:ind w:left="4320" w:hanging="360"/>
      </w:pPr>
      <w:rPr>
        <w:rFonts w:ascii="Wingdings" w:hAnsi="Wingdings" w:hint="default"/>
      </w:rPr>
    </w:lvl>
    <w:lvl w:ilvl="6" w:tplc="35E4C89E">
      <w:start w:val="1"/>
      <w:numFmt w:val="bullet"/>
      <w:lvlText w:val=""/>
      <w:lvlJc w:val="left"/>
      <w:pPr>
        <w:ind w:left="5040" w:hanging="360"/>
      </w:pPr>
      <w:rPr>
        <w:rFonts w:ascii="Symbol" w:hAnsi="Symbol" w:hint="default"/>
      </w:rPr>
    </w:lvl>
    <w:lvl w:ilvl="7" w:tplc="D1203EB8">
      <w:start w:val="1"/>
      <w:numFmt w:val="bullet"/>
      <w:lvlText w:val="o"/>
      <w:lvlJc w:val="left"/>
      <w:pPr>
        <w:ind w:left="5760" w:hanging="360"/>
      </w:pPr>
      <w:rPr>
        <w:rFonts w:ascii="Courier New" w:hAnsi="Courier New" w:hint="default"/>
      </w:rPr>
    </w:lvl>
    <w:lvl w:ilvl="8" w:tplc="9B20B512">
      <w:start w:val="1"/>
      <w:numFmt w:val="bullet"/>
      <w:lvlText w:val=""/>
      <w:lvlJc w:val="left"/>
      <w:pPr>
        <w:ind w:left="6480" w:hanging="360"/>
      </w:pPr>
      <w:rPr>
        <w:rFonts w:ascii="Wingdings" w:hAnsi="Wingdings" w:hint="default"/>
      </w:rPr>
    </w:lvl>
  </w:abstractNum>
  <w:abstractNum w:abstractNumId="40" w15:restartNumberingAfterBreak="0">
    <w:nsid w:val="5CF00849"/>
    <w:multiLevelType w:val="hybridMultilevel"/>
    <w:tmpl w:val="674EB672"/>
    <w:lvl w:ilvl="0" w:tplc="EA681660">
      <w:start w:val="1"/>
      <w:numFmt w:val="bullet"/>
      <w:lvlText w:val=""/>
      <w:lvlJc w:val="left"/>
      <w:pPr>
        <w:ind w:left="1080" w:hanging="360"/>
      </w:pPr>
      <w:rPr>
        <w:rFonts w:ascii="Wingdings" w:hAnsi="Wingdings" w:hint="default"/>
      </w:rPr>
    </w:lvl>
    <w:lvl w:ilvl="1" w:tplc="AB068A02">
      <w:start w:val="1"/>
      <w:numFmt w:val="bullet"/>
      <w:lvlText w:val="o"/>
      <w:lvlJc w:val="left"/>
      <w:pPr>
        <w:ind w:left="1440" w:hanging="360"/>
      </w:pPr>
      <w:rPr>
        <w:rFonts w:ascii="Courier New" w:hAnsi="Courier New" w:hint="default"/>
      </w:rPr>
    </w:lvl>
    <w:lvl w:ilvl="2" w:tplc="13225444">
      <w:start w:val="1"/>
      <w:numFmt w:val="bullet"/>
      <w:lvlText w:val=""/>
      <w:lvlJc w:val="left"/>
      <w:pPr>
        <w:ind w:left="2160" w:hanging="360"/>
      </w:pPr>
      <w:rPr>
        <w:rFonts w:ascii="Wingdings" w:hAnsi="Wingdings" w:hint="default"/>
      </w:rPr>
    </w:lvl>
    <w:lvl w:ilvl="3" w:tplc="2B62BB22">
      <w:start w:val="1"/>
      <w:numFmt w:val="bullet"/>
      <w:lvlText w:val=""/>
      <w:lvlJc w:val="left"/>
      <w:pPr>
        <w:ind w:left="2880" w:hanging="360"/>
      </w:pPr>
      <w:rPr>
        <w:rFonts w:ascii="Symbol" w:hAnsi="Symbol" w:hint="default"/>
      </w:rPr>
    </w:lvl>
    <w:lvl w:ilvl="4" w:tplc="A2088D1A">
      <w:start w:val="1"/>
      <w:numFmt w:val="bullet"/>
      <w:lvlText w:val="o"/>
      <w:lvlJc w:val="left"/>
      <w:pPr>
        <w:ind w:left="3600" w:hanging="360"/>
      </w:pPr>
      <w:rPr>
        <w:rFonts w:ascii="Courier New" w:hAnsi="Courier New" w:hint="default"/>
      </w:rPr>
    </w:lvl>
    <w:lvl w:ilvl="5" w:tplc="B314B11A">
      <w:start w:val="1"/>
      <w:numFmt w:val="bullet"/>
      <w:lvlText w:val=""/>
      <w:lvlJc w:val="left"/>
      <w:pPr>
        <w:ind w:left="4320" w:hanging="360"/>
      </w:pPr>
      <w:rPr>
        <w:rFonts w:ascii="Wingdings" w:hAnsi="Wingdings" w:hint="default"/>
      </w:rPr>
    </w:lvl>
    <w:lvl w:ilvl="6" w:tplc="B0ECE69E">
      <w:start w:val="1"/>
      <w:numFmt w:val="bullet"/>
      <w:lvlText w:val=""/>
      <w:lvlJc w:val="left"/>
      <w:pPr>
        <w:ind w:left="5040" w:hanging="360"/>
      </w:pPr>
      <w:rPr>
        <w:rFonts w:ascii="Symbol" w:hAnsi="Symbol" w:hint="default"/>
      </w:rPr>
    </w:lvl>
    <w:lvl w:ilvl="7" w:tplc="BFC0BE30">
      <w:start w:val="1"/>
      <w:numFmt w:val="bullet"/>
      <w:lvlText w:val="o"/>
      <w:lvlJc w:val="left"/>
      <w:pPr>
        <w:ind w:left="5760" w:hanging="360"/>
      </w:pPr>
      <w:rPr>
        <w:rFonts w:ascii="Courier New" w:hAnsi="Courier New" w:hint="default"/>
      </w:rPr>
    </w:lvl>
    <w:lvl w:ilvl="8" w:tplc="B288A0A0">
      <w:start w:val="1"/>
      <w:numFmt w:val="bullet"/>
      <w:lvlText w:val=""/>
      <w:lvlJc w:val="left"/>
      <w:pPr>
        <w:ind w:left="6480" w:hanging="360"/>
      </w:pPr>
      <w:rPr>
        <w:rFonts w:ascii="Wingdings" w:hAnsi="Wingdings" w:hint="default"/>
      </w:rPr>
    </w:lvl>
  </w:abstractNum>
  <w:abstractNum w:abstractNumId="41" w15:restartNumberingAfterBreak="0">
    <w:nsid w:val="61AFD0AE"/>
    <w:multiLevelType w:val="hybridMultilevel"/>
    <w:tmpl w:val="28E2D2A8"/>
    <w:lvl w:ilvl="0" w:tplc="2632D4E4">
      <w:start w:val="3"/>
      <w:numFmt w:val="decimal"/>
      <w:lvlText w:val="%1."/>
      <w:lvlJc w:val="left"/>
      <w:pPr>
        <w:ind w:left="360" w:hanging="360"/>
      </w:pPr>
    </w:lvl>
    <w:lvl w:ilvl="1" w:tplc="C3566276">
      <w:start w:val="1"/>
      <w:numFmt w:val="lowerLetter"/>
      <w:lvlText w:val="%2."/>
      <w:lvlJc w:val="left"/>
      <w:pPr>
        <w:ind w:left="1440" w:hanging="360"/>
      </w:pPr>
    </w:lvl>
    <w:lvl w:ilvl="2" w:tplc="E7EE3FA4">
      <w:start w:val="1"/>
      <w:numFmt w:val="lowerRoman"/>
      <w:lvlText w:val="%3."/>
      <w:lvlJc w:val="right"/>
      <w:pPr>
        <w:ind w:left="2160" w:hanging="180"/>
      </w:pPr>
    </w:lvl>
    <w:lvl w:ilvl="3" w:tplc="C0340AB4">
      <w:start w:val="1"/>
      <w:numFmt w:val="decimal"/>
      <w:lvlText w:val="%4."/>
      <w:lvlJc w:val="left"/>
      <w:pPr>
        <w:ind w:left="2880" w:hanging="360"/>
      </w:pPr>
    </w:lvl>
    <w:lvl w:ilvl="4" w:tplc="E03E5E72">
      <w:start w:val="1"/>
      <w:numFmt w:val="lowerLetter"/>
      <w:lvlText w:val="%5."/>
      <w:lvlJc w:val="left"/>
      <w:pPr>
        <w:ind w:left="3600" w:hanging="360"/>
      </w:pPr>
    </w:lvl>
    <w:lvl w:ilvl="5" w:tplc="D954EE2A">
      <w:start w:val="1"/>
      <w:numFmt w:val="lowerRoman"/>
      <w:lvlText w:val="%6."/>
      <w:lvlJc w:val="right"/>
      <w:pPr>
        <w:ind w:left="4320" w:hanging="180"/>
      </w:pPr>
    </w:lvl>
    <w:lvl w:ilvl="6" w:tplc="8670E3D8">
      <w:start w:val="1"/>
      <w:numFmt w:val="decimal"/>
      <w:lvlText w:val="%7."/>
      <w:lvlJc w:val="left"/>
      <w:pPr>
        <w:ind w:left="5040" w:hanging="360"/>
      </w:pPr>
    </w:lvl>
    <w:lvl w:ilvl="7" w:tplc="5802B886">
      <w:start w:val="1"/>
      <w:numFmt w:val="lowerLetter"/>
      <w:lvlText w:val="%8."/>
      <w:lvlJc w:val="left"/>
      <w:pPr>
        <w:ind w:left="5760" w:hanging="360"/>
      </w:pPr>
    </w:lvl>
    <w:lvl w:ilvl="8" w:tplc="A62433CE">
      <w:start w:val="1"/>
      <w:numFmt w:val="lowerRoman"/>
      <w:lvlText w:val="%9."/>
      <w:lvlJc w:val="right"/>
      <w:pPr>
        <w:ind w:left="6480" w:hanging="180"/>
      </w:pPr>
    </w:lvl>
  </w:abstractNum>
  <w:abstractNum w:abstractNumId="42" w15:restartNumberingAfterBreak="0">
    <w:nsid w:val="650E2FB9"/>
    <w:multiLevelType w:val="hybridMultilevel"/>
    <w:tmpl w:val="E4DA0A2E"/>
    <w:lvl w:ilvl="0" w:tplc="DECCED82">
      <w:start w:val="1"/>
      <w:numFmt w:val="bullet"/>
      <w:lvlText w:val=""/>
      <w:lvlJc w:val="left"/>
      <w:pPr>
        <w:ind w:left="720" w:hanging="360"/>
      </w:pPr>
      <w:rPr>
        <w:rFonts w:ascii="Symbol" w:hAnsi="Symbol" w:hint="default"/>
      </w:rPr>
    </w:lvl>
    <w:lvl w:ilvl="1" w:tplc="5D96B78A">
      <w:start w:val="1"/>
      <w:numFmt w:val="bullet"/>
      <w:lvlText w:val="o"/>
      <w:lvlJc w:val="left"/>
      <w:pPr>
        <w:ind w:left="1440" w:hanging="360"/>
      </w:pPr>
      <w:rPr>
        <w:rFonts w:ascii="Courier New" w:hAnsi="Courier New" w:hint="default"/>
      </w:rPr>
    </w:lvl>
    <w:lvl w:ilvl="2" w:tplc="A6E068AA">
      <w:start w:val="1"/>
      <w:numFmt w:val="bullet"/>
      <w:lvlText w:val=""/>
      <w:lvlJc w:val="left"/>
      <w:pPr>
        <w:ind w:left="2160" w:hanging="360"/>
      </w:pPr>
      <w:rPr>
        <w:rFonts w:ascii="Wingdings" w:hAnsi="Wingdings" w:hint="default"/>
      </w:rPr>
    </w:lvl>
    <w:lvl w:ilvl="3" w:tplc="9D680474">
      <w:start w:val="1"/>
      <w:numFmt w:val="bullet"/>
      <w:lvlText w:val=""/>
      <w:lvlJc w:val="left"/>
      <w:pPr>
        <w:ind w:left="2880" w:hanging="360"/>
      </w:pPr>
      <w:rPr>
        <w:rFonts w:ascii="Symbol" w:hAnsi="Symbol" w:hint="default"/>
      </w:rPr>
    </w:lvl>
    <w:lvl w:ilvl="4" w:tplc="220C85A4">
      <w:start w:val="1"/>
      <w:numFmt w:val="bullet"/>
      <w:lvlText w:val="o"/>
      <w:lvlJc w:val="left"/>
      <w:pPr>
        <w:ind w:left="3600" w:hanging="360"/>
      </w:pPr>
      <w:rPr>
        <w:rFonts w:ascii="Courier New" w:hAnsi="Courier New" w:hint="default"/>
      </w:rPr>
    </w:lvl>
    <w:lvl w:ilvl="5" w:tplc="6BE2389A">
      <w:start w:val="1"/>
      <w:numFmt w:val="bullet"/>
      <w:lvlText w:val=""/>
      <w:lvlJc w:val="left"/>
      <w:pPr>
        <w:ind w:left="4320" w:hanging="360"/>
      </w:pPr>
      <w:rPr>
        <w:rFonts w:ascii="Wingdings" w:hAnsi="Wingdings" w:hint="default"/>
      </w:rPr>
    </w:lvl>
    <w:lvl w:ilvl="6" w:tplc="F314E7A8">
      <w:start w:val="1"/>
      <w:numFmt w:val="bullet"/>
      <w:lvlText w:val=""/>
      <w:lvlJc w:val="left"/>
      <w:pPr>
        <w:ind w:left="5040" w:hanging="360"/>
      </w:pPr>
      <w:rPr>
        <w:rFonts w:ascii="Symbol" w:hAnsi="Symbol" w:hint="default"/>
      </w:rPr>
    </w:lvl>
    <w:lvl w:ilvl="7" w:tplc="9528B916">
      <w:start w:val="1"/>
      <w:numFmt w:val="bullet"/>
      <w:lvlText w:val="o"/>
      <w:lvlJc w:val="left"/>
      <w:pPr>
        <w:ind w:left="5760" w:hanging="360"/>
      </w:pPr>
      <w:rPr>
        <w:rFonts w:ascii="Courier New" w:hAnsi="Courier New" w:hint="default"/>
      </w:rPr>
    </w:lvl>
    <w:lvl w:ilvl="8" w:tplc="F87C40DA">
      <w:start w:val="1"/>
      <w:numFmt w:val="bullet"/>
      <w:lvlText w:val=""/>
      <w:lvlJc w:val="left"/>
      <w:pPr>
        <w:ind w:left="6480" w:hanging="360"/>
      </w:pPr>
      <w:rPr>
        <w:rFonts w:ascii="Wingdings" w:hAnsi="Wingdings" w:hint="default"/>
      </w:rPr>
    </w:lvl>
  </w:abstractNum>
  <w:abstractNum w:abstractNumId="43" w15:restartNumberingAfterBreak="0">
    <w:nsid w:val="652CCB05"/>
    <w:multiLevelType w:val="hybridMultilevel"/>
    <w:tmpl w:val="AEAC8AB4"/>
    <w:lvl w:ilvl="0" w:tplc="7B481C50">
      <w:start w:val="1"/>
      <w:numFmt w:val="bullet"/>
      <w:lvlText w:val=""/>
      <w:lvlJc w:val="left"/>
      <w:pPr>
        <w:ind w:left="360" w:hanging="360"/>
      </w:pPr>
      <w:rPr>
        <w:rFonts w:ascii="Symbol" w:hAnsi="Symbol" w:hint="default"/>
      </w:rPr>
    </w:lvl>
    <w:lvl w:ilvl="1" w:tplc="93C21052">
      <w:start w:val="1"/>
      <w:numFmt w:val="bullet"/>
      <w:lvlText w:val="o"/>
      <w:lvlJc w:val="left"/>
      <w:pPr>
        <w:ind w:left="1440" w:hanging="360"/>
      </w:pPr>
      <w:rPr>
        <w:rFonts w:ascii="Courier New" w:hAnsi="Courier New" w:hint="default"/>
      </w:rPr>
    </w:lvl>
    <w:lvl w:ilvl="2" w:tplc="829AE1CA">
      <w:start w:val="1"/>
      <w:numFmt w:val="bullet"/>
      <w:lvlText w:val=""/>
      <w:lvlJc w:val="left"/>
      <w:pPr>
        <w:ind w:left="2160" w:hanging="360"/>
      </w:pPr>
      <w:rPr>
        <w:rFonts w:ascii="Wingdings" w:hAnsi="Wingdings" w:hint="default"/>
      </w:rPr>
    </w:lvl>
    <w:lvl w:ilvl="3" w:tplc="A7366470">
      <w:start w:val="1"/>
      <w:numFmt w:val="bullet"/>
      <w:lvlText w:val=""/>
      <w:lvlJc w:val="left"/>
      <w:pPr>
        <w:ind w:left="2880" w:hanging="360"/>
      </w:pPr>
      <w:rPr>
        <w:rFonts w:ascii="Symbol" w:hAnsi="Symbol" w:hint="default"/>
      </w:rPr>
    </w:lvl>
    <w:lvl w:ilvl="4" w:tplc="8EE6A290">
      <w:start w:val="1"/>
      <w:numFmt w:val="bullet"/>
      <w:lvlText w:val="o"/>
      <w:lvlJc w:val="left"/>
      <w:pPr>
        <w:ind w:left="3600" w:hanging="360"/>
      </w:pPr>
      <w:rPr>
        <w:rFonts w:ascii="Courier New" w:hAnsi="Courier New" w:hint="default"/>
      </w:rPr>
    </w:lvl>
    <w:lvl w:ilvl="5" w:tplc="07C0BF64">
      <w:start w:val="1"/>
      <w:numFmt w:val="bullet"/>
      <w:lvlText w:val=""/>
      <w:lvlJc w:val="left"/>
      <w:pPr>
        <w:ind w:left="4320" w:hanging="360"/>
      </w:pPr>
      <w:rPr>
        <w:rFonts w:ascii="Wingdings" w:hAnsi="Wingdings" w:hint="default"/>
      </w:rPr>
    </w:lvl>
    <w:lvl w:ilvl="6" w:tplc="16BC6DE6">
      <w:start w:val="1"/>
      <w:numFmt w:val="bullet"/>
      <w:lvlText w:val=""/>
      <w:lvlJc w:val="left"/>
      <w:pPr>
        <w:ind w:left="5040" w:hanging="360"/>
      </w:pPr>
      <w:rPr>
        <w:rFonts w:ascii="Symbol" w:hAnsi="Symbol" w:hint="default"/>
      </w:rPr>
    </w:lvl>
    <w:lvl w:ilvl="7" w:tplc="6BEA4CD6">
      <w:start w:val="1"/>
      <w:numFmt w:val="bullet"/>
      <w:lvlText w:val="o"/>
      <w:lvlJc w:val="left"/>
      <w:pPr>
        <w:ind w:left="5760" w:hanging="360"/>
      </w:pPr>
      <w:rPr>
        <w:rFonts w:ascii="Courier New" w:hAnsi="Courier New" w:hint="default"/>
      </w:rPr>
    </w:lvl>
    <w:lvl w:ilvl="8" w:tplc="FE4E8D00">
      <w:start w:val="1"/>
      <w:numFmt w:val="bullet"/>
      <w:lvlText w:val=""/>
      <w:lvlJc w:val="left"/>
      <w:pPr>
        <w:ind w:left="6480" w:hanging="360"/>
      </w:pPr>
      <w:rPr>
        <w:rFonts w:ascii="Wingdings" w:hAnsi="Wingdings" w:hint="default"/>
      </w:rPr>
    </w:lvl>
  </w:abstractNum>
  <w:abstractNum w:abstractNumId="44" w15:restartNumberingAfterBreak="0">
    <w:nsid w:val="6610A846"/>
    <w:multiLevelType w:val="hybridMultilevel"/>
    <w:tmpl w:val="70FAB746"/>
    <w:lvl w:ilvl="0" w:tplc="8F04F6D4">
      <w:start w:val="1"/>
      <w:numFmt w:val="decimal"/>
      <w:lvlText w:val="%1."/>
      <w:lvlJc w:val="left"/>
      <w:pPr>
        <w:ind w:left="720" w:hanging="360"/>
      </w:pPr>
    </w:lvl>
    <w:lvl w:ilvl="1" w:tplc="EA7673A0">
      <w:start w:val="1"/>
      <w:numFmt w:val="lowerLetter"/>
      <w:lvlText w:val="%2."/>
      <w:lvlJc w:val="left"/>
      <w:pPr>
        <w:ind w:left="1440" w:hanging="360"/>
      </w:pPr>
    </w:lvl>
    <w:lvl w:ilvl="2" w:tplc="59941EF8">
      <w:start w:val="1"/>
      <w:numFmt w:val="lowerRoman"/>
      <w:lvlText w:val="%3."/>
      <w:lvlJc w:val="right"/>
      <w:pPr>
        <w:ind w:left="2160" w:hanging="180"/>
      </w:pPr>
    </w:lvl>
    <w:lvl w:ilvl="3" w:tplc="93C09958">
      <w:start w:val="1"/>
      <w:numFmt w:val="decimal"/>
      <w:lvlText w:val="%4."/>
      <w:lvlJc w:val="left"/>
      <w:pPr>
        <w:ind w:left="2880" w:hanging="360"/>
      </w:pPr>
    </w:lvl>
    <w:lvl w:ilvl="4" w:tplc="68E22518">
      <w:start w:val="1"/>
      <w:numFmt w:val="lowerLetter"/>
      <w:lvlText w:val="%5."/>
      <w:lvlJc w:val="left"/>
      <w:pPr>
        <w:ind w:left="3600" w:hanging="360"/>
      </w:pPr>
    </w:lvl>
    <w:lvl w:ilvl="5" w:tplc="96BA067A">
      <w:start w:val="1"/>
      <w:numFmt w:val="lowerRoman"/>
      <w:lvlText w:val="%6."/>
      <w:lvlJc w:val="right"/>
      <w:pPr>
        <w:ind w:left="4320" w:hanging="180"/>
      </w:pPr>
    </w:lvl>
    <w:lvl w:ilvl="6" w:tplc="D7404A06">
      <w:start w:val="1"/>
      <w:numFmt w:val="decimal"/>
      <w:lvlText w:val="%7."/>
      <w:lvlJc w:val="left"/>
      <w:pPr>
        <w:ind w:left="5040" w:hanging="360"/>
      </w:pPr>
    </w:lvl>
    <w:lvl w:ilvl="7" w:tplc="38883292">
      <w:start w:val="1"/>
      <w:numFmt w:val="lowerLetter"/>
      <w:lvlText w:val="%8."/>
      <w:lvlJc w:val="left"/>
      <w:pPr>
        <w:ind w:left="5760" w:hanging="360"/>
      </w:pPr>
    </w:lvl>
    <w:lvl w:ilvl="8" w:tplc="6DE09CE6">
      <w:start w:val="1"/>
      <w:numFmt w:val="lowerRoman"/>
      <w:lvlText w:val="%9."/>
      <w:lvlJc w:val="right"/>
      <w:pPr>
        <w:ind w:left="6480" w:hanging="180"/>
      </w:pPr>
    </w:lvl>
  </w:abstractNum>
  <w:abstractNum w:abstractNumId="45" w15:restartNumberingAfterBreak="0">
    <w:nsid w:val="74F51859"/>
    <w:multiLevelType w:val="hybridMultilevel"/>
    <w:tmpl w:val="8A346D34"/>
    <w:lvl w:ilvl="0" w:tplc="CD468ADE">
      <w:start w:val="1"/>
      <w:numFmt w:val="bullet"/>
      <w:lvlText w:val=""/>
      <w:lvlJc w:val="left"/>
      <w:pPr>
        <w:ind w:left="720" w:hanging="360"/>
      </w:pPr>
      <w:rPr>
        <w:rFonts w:ascii="Symbol" w:hAnsi="Symbol" w:hint="default"/>
      </w:rPr>
    </w:lvl>
    <w:lvl w:ilvl="1" w:tplc="D1184548">
      <w:start w:val="1"/>
      <w:numFmt w:val="bullet"/>
      <w:lvlText w:val="o"/>
      <w:lvlJc w:val="left"/>
      <w:pPr>
        <w:ind w:left="1440" w:hanging="360"/>
      </w:pPr>
      <w:rPr>
        <w:rFonts w:ascii="Courier New" w:hAnsi="Courier New" w:hint="default"/>
      </w:rPr>
    </w:lvl>
    <w:lvl w:ilvl="2" w:tplc="4906EBBE">
      <w:start w:val="1"/>
      <w:numFmt w:val="bullet"/>
      <w:lvlText w:val=""/>
      <w:lvlJc w:val="left"/>
      <w:pPr>
        <w:ind w:left="2160" w:hanging="360"/>
      </w:pPr>
      <w:rPr>
        <w:rFonts w:ascii="Wingdings" w:hAnsi="Wingdings" w:hint="default"/>
      </w:rPr>
    </w:lvl>
    <w:lvl w:ilvl="3" w:tplc="A082265E">
      <w:start w:val="1"/>
      <w:numFmt w:val="bullet"/>
      <w:lvlText w:val=""/>
      <w:lvlJc w:val="left"/>
      <w:pPr>
        <w:ind w:left="2880" w:hanging="360"/>
      </w:pPr>
      <w:rPr>
        <w:rFonts w:ascii="Symbol" w:hAnsi="Symbol" w:hint="default"/>
      </w:rPr>
    </w:lvl>
    <w:lvl w:ilvl="4" w:tplc="4852FD9C">
      <w:start w:val="1"/>
      <w:numFmt w:val="bullet"/>
      <w:lvlText w:val="o"/>
      <w:lvlJc w:val="left"/>
      <w:pPr>
        <w:ind w:left="3600" w:hanging="360"/>
      </w:pPr>
      <w:rPr>
        <w:rFonts w:ascii="Courier New" w:hAnsi="Courier New" w:hint="default"/>
      </w:rPr>
    </w:lvl>
    <w:lvl w:ilvl="5" w:tplc="D5501FA0">
      <w:start w:val="1"/>
      <w:numFmt w:val="bullet"/>
      <w:lvlText w:val=""/>
      <w:lvlJc w:val="left"/>
      <w:pPr>
        <w:ind w:left="4320" w:hanging="360"/>
      </w:pPr>
      <w:rPr>
        <w:rFonts w:ascii="Wingdings" w:hAnsi="Wingdings" w:hint="default"/>
      </w:rPr>
    </w:lvl>
    <w:lvl w:ilvl="6" w:tplc="BA6898E4">
      <w:start w:val="1"/>
      <w:numFmt w:val="bullet"/>
      <w:lvlText w:val=""/>
      <w:lvlJc w:val="left"/>
      <w:pPr>
        <w:ind w:left="5040" w:hanging="360"/>
      </w:pPr>
      <w:rPr>
        <w:rFonts w:ascii="Symbol" w:hAnsi="Symbol" w:hint="default"/>
      </w:rPr>
    </w:lvl>
    <w:lvl w:ilvl="7" w:tplc="DB722164">
      <w:start w:val="1"/>
      <w:numFmt w:val="bullet"/>
      <w:lvlText w:val="o"/>
      <w:lvlJc w:val="left"/>
      <w:pPr>
        <w:ind w:left="5760" w:hanging="360"/>
      </w:pPr>
      <w:rPr>
        <w:rFonts w:ascii="Courier New" w:hAnsi="Courier New" w:hint="default"/>
      </w:rPr>
    </w:lvl>
    <w:lvl w:ilvl="8" w:tplc="6A721E88">
      <w:start w:val="1"/>
      <w:numFmt w:val="bullet"/>
      <w:lvlText w:val=""/>
      <w:lvlJc w:val="left"/>
      <w:pPr>
        <w:ind w:left="6480" w:hanging="360"/>
      </w:pPr>
      <w:rPr>
        <w:rFonts w:ascii="Wingdings" w:hAnsi="Wingdings" w:hint="default"/>
      </w:rPr>
    </w:lvl>
  </w:abstractNum>
  <w:abstractNum w:abstractNumId="46" w15:restartNumberingAfterBreak="0">
    <w:nsid w:val="799E3895"/>
    <w:multiLevelType w:val="hybridMultilevel"/>
    <w:tmpl w:val="A6BE6A92"/>
    <w:lvl w:ilvl="0" w:tplc="D9DC7160">
      <w:start w:val="1"/>
      <w:numFmt w:val="bullet"/>
      <w:lvlText w:val=""/>
      <w:lvlJc w:val="left"/>
      <w:pPr>
        <w:ind w:left="720" w:hanging="360"/>
      </w:pPr>
      <w:rPr>
        <w:rFonts w:ascii="Symbol" w:hAnsi="Symbol" w:hint="default"/>
      </w:rPr>
    </w:lvl>
    <w:lvl w:ilvl="1" w:tplc="0E54E8E4">
      <w:start w:val="1"/>
      <w:numFmt w:val="bullet"/>
      <w:lvlText w:val="o"/>
      <w:lvlJc w:val="left"/>
      <w:pPr>
        <w:ind w:left="1440" w:hanging="360"/>
      </w:pPr>
      <w:rPr>
        <w:rFonts w:ascii="Courier New" w:hAnsi="Courier New" w:hint="default"/>
      </w:rPr>
    </w:lvl>
    <w:lvl w:ilvl="2" w:tplc="10AAC734">
      <w:start w:val="1"/>
      <w:numFmt w:val="bullet"/>
      <w:lvlText w:val=""/>
      <w:lvlJc w:val="left"/>
      <w:pPr>
        <w:ind w:left="2160" w:hanging="360"/>
      </w:pPr>
      <w:rPr>
        <w:rFonts w:ascii="Wingdings" w:hAnsi="Wingdings" w:hint="default"/>
      </w:rPr>
    </w:lvl>
    <w:lvl w:ilvl="3" w:tplc="981E556A">
      <w:start w:val="1"/>
      <w:numFmt w:val="bullet"/>
      <w:lvlText w:val=""/>
      <w:lvlJc w:val="left"/>
      <w:pPr>
        <w:ind w:left="2880" w:hanging="360"/>
      </w:pPr>
      <w:rPr>
        <w:rFonts w:ascii="Symbol" w:hAnsi="Symbol" w:hint="default"/>
      </w:rPr>
    </w:lvl>
    <w:lvl w:ilvl="4" w:tplc="4970C808">
      <w:start w:val="1"/>
      <w:numFmt w:val="bullet"/>
      <w:lvlText w:val="o"/>
      <w:lvlJc w:val="left"/>
      <w:pPr>
        <w:ind w:left="3600" w:hanging="360"/>
      </w:pPr>
      <w:rPr>
        <w:rFonts w:ascii="Courier New" w:hAnsi="Courier New" w:hint="default"/>
      </w:rPr>
    </w:lvl>
    <w:lvl w:ilvl="5" w:tplc="82BCFB2A">
      <w:start w:val="1"/>
      <w:numFmt w:val="bullet"/>
      <w:lvlText w:val=""/>
      <w:lvlJc w:val="left"/>
      <w:pPr>
        <w:ind w:left="4320" w:hanging="360"/>
      </w:pPr>
      <w:rPr>
        <w:rFonts w:ascii="Wingdings" w:hAnsi="Wingdings" w:hint="default"/>
      </w:rPr>
    </w:lvl>
    <w:lvl w:ilvl="6" w:tplc="26AAD46A">
      <w:start w:val="1"/>
      <w:numFmt w:val="bullet"/>
      <w:lvlText w:val=""/>
      <w:lvlJc w:val="left"/>
      <w:pPr>
        <w:ind w:left="5040" w:hanging="360"/>
      </w:pPr>
      <w:rPr>
        <w:rFonts w:ascii="Symbol" w:hAnsi="Symbol" w:hint="default"/>
      </w:rPr>
    </w:lvl>
    <w:lvl w:ilvl="7" w:tplc="6CB82BF6">
      <w:start w:val="1"/>
      <w:numFmt w:val="bullet"/>
      <w:lvlText w:val="o"/>
      <w:lvlJc w:val="left"/>
      <w:pPr>
        <w:ind w:left="5760" w:hanging="360"/>
      </w:pPr>
      <w:rPr>
        <w:rFonts w:ascii="Courier New" w:hAnsi="Courier New" w:hint="default"/>
      </w:rPr>
    </w:lvl>
    <w:lvl w:ilvl="8" w:tplc="FF805508">
      <w:start w:val="1"/>
      <w:numFmt w:val="bullet"/>
      <w:lvlText w:val=""/>
      <w:lvlJc w:val="left"/>
      <w:pPr>
        <w:ind w:left="6480" w:hanging="360"/>
      </w:pPr>
      <w:rPr>
        <w:rFonts w:ascii="Wingdings" w:hAnsi="Wingdings" w:hint="default"/>
      </w:rPr>
    </w:lvl>
  </w:abstractNum>
  <w:abstractNum w:abstractNumId="47" w15:restartNumberingAfterBreak="0">
    <w:nsid w:val="7A91F587"/>
    <w:multiLevelType w:val="hybridMultilevel"/>
    <w:tmpl w:val="7BD414B4"/>
    <w:lvl w:ilvl="0" w:tplc="C38C4F86">
      <w:start w:val="1"/>
      <w:numFmt w:val="bullet"/>
      <w:lvlText w:val=""/>
      <w:lvlJc w:val="left"/>
      <w:pPr>
        <w:ind w:left="720" w:hanging="360"/>
      </w:pPr>
      <w:rPr>
        <w:rFonts w:ascii="Symbol" w:hAnsi="Symbol" w:hint="default"/>
      </w:rPr>
    </w:lvl>
    <w:lvl w:ilvl="1" w:tplc="35B4B2AC">
      <w:start w:val="1"/>
      <w:numFmt w:val="bullet"/>
      <w:lvlText w:val="o"/>
      <w:lvlJc w:val="left"/>
      <w:pPr>
        <w:ind w:left="1440" w:hanging="360"/>
      </w:pPr>
      <w:rPr>
        <w:rFonts w:ascii="Courier New" w:hAnsi="Courier New" w:hint="default"/>
      </w:rPr>
    </w:lvl>
    <w:lvl w:ilvl="2" w:tplc="029E9E5C">
      <w:start w:val="1"/>
      <w:numFmt w:val="bullet"/>
      <w:lvlText w:val=""/>
      <w:lvlJc w:val="left"/>
      <w:pPr>
        <w:ind w:left="2160" w:hanging="360"/>
      </w:pPr>
      <w:rPr>
        <w:rFonts w:ascii="Wingdings" w:hAnsi="Wingdings" w:hint="default"/>
      </w:rPr>
    </w:lvl>
    <w:lvl w:ilvl="3" w:tplc="A828A672">
      <w:start w:val="1"/>
      <w:numFmt w:val="bullet"/>
      <w:lvlText w:val=""/>
      <w:lvlJc w:val="left"/>
      <w:pPr>
        <w:ind w:left="2880" w:hanging="360"/>
      </w:pPr>
      <w:rPr>
        <w:rFonts w:ascii="Symbol" w:hAnsi="Symbol" w:hint="default"/>
      </w:rPr>
    </w:lvl>
    <w:lvl w:ilvl="4" w:tplc="0D9A45DA">
      <w:start w:val="1"/>
      <w:numFmt w:val="bullet"/>
      <w:lvlText w:val="o"/>
      <w:lvlJc w:val="left"/>
      <w:pPr>
        <w:ind w:left="3600" w:hanging="360"/>
      </w:pPr>
      <w:rPr>
        <w:rFonts w:ascii="Courier New" w:hAnsi="Courier New" w:hint="default"/>
      </w:rPr>
    </w:lvl>
    <w:lvl w:ilvl="5" w:tplc="38EC151E">
      <w:start w:val="1"/>
      <w:numFmt w:val="bullet"/>
      <w:lvlText w:val=""/>
      <w:lvlJc w:val="left"/>
      <w:pPr>
        <w:ind w:left="4320" w:hanging="360"/>
      </w:pPr>
      <w:rPr>
        <w:rFonts w:ascii="Wingdings" w:hAnsi="Wingdings" w:hint="default"/>
      </w:rPr>
    </w:lvl>
    <w:lvl w:ilvl="6" w:tplc="9440F552">
      <w:start w:val="1"/>
      <w:numFmt w:val="bullet"/>
      <w:lvlText w:val=""/>
      <w:lvlJc w:val="left"/>
      <w:pPr>
        <w:ind w:left="5040" w:hanging="360"/>
      </w:pPr>
      <w:rPr>
        <w:rFonts w:ascii="Symbol" w:hAnsi="Symbol" w:hint="default"/>
      </w:rPr>
    </w:lvl>
    <w:lvl w:ilvl="7" w:tplc="F498FB60">
      <w:start w:val="1"/>
      <w:numFmt w:val="bullet"/>
      <w:lvlText w:val="o"/>
      <w:lvlJc w:val="left"/>
      <w:pPr>
        <w:ind w:left="5760" w:hanging="360"/>
      </w:pPr>
      <w:rPr>
        <w:rFonts w:ascii="Courier New" w:hAnsi="Courier New" w:hint="default"/>
      </w:rPr>
    </w:lvl>
    <w:lvl w:ilvl="8" w:tplc="25B85CF4">
      <w:start w:val="1"/>
      <w:numFmt w:val="bullet"/>
      <w:lvlText w:val=""/>
      <w:lvlJc w:val="left"/>
      <w:pPr>
        <w:ind w:left="6480" w:hanging="360"/>
      </w:pPr>
      <w:rPr>
        <w:rFonts w:ascii="Wingdings" w:hAnsi="Wingdings" w:hint="default"/>
      </w:rPr>
    </w:lvl>
  </w:abstractNum>
  <w:abstractNum w:abstractNumId="48" w15:restartNumberingAfterBreak="0">
    <w:nsid w:val="7E282FBD"/>
    <w:multiLevelType w:val="hybridMultilevel"/>
    <w:tmpl w:val="CB2CDDF4"/>
    <w:lvl w:ilvl="0" w:tplc="6402F88E">
      <w:start w:val="2"/>
      <w:numFmt w:val="decimal"/>
      <w:lvlText w:val="%1."/>
      <w:lvlJc w:val="left"/>
      <w:pPr>
        <w:ind w:left="720" w:hanging="360"/>
      </w:pPr>
    </w:lvl>
    <w:lvl w:ilvl="1" w:tplc="00A61CEC">
      <w:start w:val="1"/>
      <w:numFmt w:val="lowerLetter"/>
      <w:lvlText w:val="%2."/>
      <w:lvlJc w:val="left"/>
      <w:pPr>
        <w:ind w:left="1440" w:hanging="360"/>
      </w:pPr>
    </w:lvl>
    <w:lvl w:ilvl="2" w:tplc="E56AD2B8">
      <w:start w:val="1"/>
      <w:numFmt w:val="lowerRoman"/>
      <w:lvlText w:val="%3."/>
      <w:lvlJc w:val="right"/>
      <w:pPr>
        <w:ind w:left="2160" w:hanging="180"/>
      </w:pPr>
    </w:lvl>
    <w:lvl w:ilvl="3" w:tplc="9338514A">
      <w:start w:val="1"/>
      <w:numFmt w:val="decimal"/>
      <w:lvlText w:val="%4."/>
      <w:lvlJc w:val="left"/>
      <w:pPr>
        <w:ind w:left="2880" w:hanging="360"/>
      </w:pPr>
    </w:lvl>
    <w:lvl w:ilvl="4" w:tplc="DC7893D4">
      <w:start w:val="1"/>
      <w:numFmt w:val="lowerLetter"/>
      <w:lvlText w:val="%5."/>
      <w:lvlJc w:val="left"/>
      <w:pPr>
        <w:ind w:left="3600" w:hanging="360"/>
      </w:pPr>
    </w:lvl>
    <w:lvl w:ilvl="5" w:tplc="A814A7F4">
      <w:start w:val="1"/>
      <w:numFmt w:val="lowerRoman"/>
      <w:lvlText w:val="%6."/>
      <w:lvlJc w:val="right"/>
      <w:pPr>
        <w:ind w:left="4320" w:hanging="180"/>
      </w:pPr>
    </w:lvl>
    <w:lvl w:ilvl="6" w:tplc="B8DC49D4">
      <w:start w:val="1"/>
      <w:numFmt w:val="decimal"/>
      <w:lvlText w:val="%7."/>
      <w:lvlJc w:val="left"/>
      <w:pPr>
        <w:ind w:left="5040" w:hanging="360"/>
      </w:pPr>
    </w:lvl>
    <w:lvl w:ilvl="7" w:tplc="D4AA0DD0">
      <w:start w:val="1"/>
      <w:numFmt w:val="lowerLetter"/>
      <w:lvlText w:val="%8."/>
      <w:lvlJc w:val="left"/>
      <w:pPr>
        <w:ind w:left="5760" w:hanging="360"/>
      </w:pPr>
    </w:lvl>
    <w:lvl w:ilvl="8" w:tplc="36E44B16">
      <w:start w:val="1"/>
      <w:numFmt w:val="lowerRoman"/>
      <w:lvlText w:val="%9."/>
      <w:lvlJc w:val="right"/>
      <w:pPr>
        <w:ind w:left="6480" w:hanging="180"/>
      </w:pPr>
    </w:lvl>
  </w:abstractNum>
  <w:abstractNum w:abstractNumId="49" w15:restartNumberingAfterBreak="0">
    <w:nsid w:val="7FDA3542"/>
    <w:multiLevelType w:val="hybridMultilevel"/>
    <w:tmpl w:val="F8F47006"/>
    <w:lvl w:ilvl="0" w:tplc="09CC598C">
      <w:start w:val="1"/>
      <w:numFmt w:val="bullet"/>
      <w:lvlText w:val=""/>
      <w:lvlJc w:val="left"/>
      <w:pPr>
        <w:ind w:left="720" w:hanging="360"/>
      </w:pPr>
      <w:rPr>
        <w:rFonts w:ascii="Symbol" w:hAnsi="Symbol" w:hint="default"/>
      </w:rPr>
    </w:lvl>
    <w:lvl w:ilvl="1" w:tplc="CBA6462C">
      <w:start w:val="1"/>
      <w:numFmt w:val="bullet"/>
      <w:lvlText w:val="o"/>
      <w:lvlJc w:val="left"/>
      <w:pPr>
        <w:ind w:left="1440" w:hanging="360"/>
      </w:pPr>
      <w:rPr>
        <w:rFonts w:ascii="Courier New" w:hAnsi="Courier New" w:hint="default"/>
      </w:rPr>
    </w:lvl>
    <w:lvl w:ilvl="2" w:tplc="5E72A718">
      <w:start w:val="1"/>
      <w:numFmt w:val="bullet"/>
      <w:lvlText w:val=""/>
      <w:lvlJc w:val="left"/>
      <w:pPr>
        <w:ind w:left="2160" w:hanging="360"/>
      </w:pPr>
      <w:rPr>
        <w:rFonts w:ascii="Wingdings" w:hAnsi="Wingdings" w:hint="default"/>
      </w:rPr>
    </w:lvl>
    <w:lvl w:ilvl="3" w:tplc="EB5CE934">
      <w:start w:val="1"/>
      <w:numFmt w:val="bullet"/>
      <w:lvlText w:val=""/>
      <w:lvlJc w:val="left"/>
      <w:pPr>
        <w:ind w:left="2880" w:hanging="360"/>
      </w:pPr>
      <w:rPr>
        <w:rFonts w:ascii="Symbol" w:hAnsi="Symbol" w:hint="default"/>
      </w:rPr>
    </w:lvl>
    <w:lvl w:ilvl="4" w:tplc="0DCEF508">
      <w:start w:val="1"/>
      <w:numFmt w:val="bullet"/>
      <w:lvlText w:val="o"/>
      <w:lvlJc w:val="left"/>
      <w:pPr>
        <w:ind w:left="3600" w:hanging="360"/>
      </w:pPr>
      <w:rPr>
        <w:rFonts w:ascii="Courier New" w:hAnsi="Courier New" w:hint="default"/>
      </w:rPr>
    </w:lvl>
    <w:lvl w:ilvl="5" w:tplc="C6AA1C46">
      <w:start w:val="1"/>
      <w:numFmt w:val="bullet"/>
      <w:lvlText w:val=""/>
      <w:lvlJc w:val="left"/>
      <w:pPr>
        <w:ind w:left="4320" w:hanging="360"/>
      </w:pPr>
      <w:rPr>
        <w:rFonts w:ascii="Wingdings" w:hAnsi="Wingdings" w:hint="default"/>
      </w:rPr>
    </w:lvl>
    <w:lvl w:ilvl="6" w:tplc="332A4D80">
      <w:start w:val="1"/>
      <w:numFmt w:val="bullet"/>
      <w:lvlText w:val=""/>
      <w:lvlJc w:val="left"/>
      <w:pPr>
        <w:ind w:left="5040" w:hanging="360"/>
      </w:pPr>
      <w:rPr>
        <w:rFonts w:ascii="Symbol" w:hAnsi="Symbol" w:hint="default"/>
      </w:rPr>
    </w:lvl>
    <w:lvl w:ilvl="7" w:tplc="7C7C2C44">
      <w:start w:val="1"/>
      <w:numFmt w:val="bullet"/>
      <w:lvlText w:val="o"/>
      <w:lvlJc w:val="left"/>
      <w:pPr>
        <w:ind w:left="5760" w:hanging="360"/>
      </w:pPr>
      <w:rPr>
        <w:rFonts w:ascii="Courier New" w:hAnsi="Courier New" w:hint="default"/>
      </w:rPr>
    </w:lvl>
    <w:lvl w:ilvl="8" w:tplc="998CF8C6">
      <w:start w:val="1"/>
      <w:numFmt w:val="bullet"/>
      <w:lvlText w:val=""/>
      <w:lvlJc w:val="left"/>
      <w:pPr>
        <w:ind w:left="6480" w:hanging="360"/>
      </w:pPr>
      <w:rPr>
        <w:rFonts w:ascii="Wingdings" w:hAnsi="Wingdings" w:hint="default"/>
      </w:rPr>
    </w:lvl>
  </w:abstractNum>
  <w:num w:numId="1" w16cid:durableId="629897600">
    <w:abstractNumId w:val="0"/>
  </w:num>
  <w:num w:numId="2" w16cid:durableId="282344765">
    <w:abstractNumId w:val="17"/>
  </w:num>
  <w:num w:numId="3" w16cid:durableId="1625621796">
    <w:abstractNumId w:val="41"/>
  </w:num>
  <w:num w:numId="4" w16cid:durableId="59982906">
    <w:abstractNumId w:val="19"/>
  </w:num>
  <w:num w:numId="5" w16cid:durableId="1220288191">
    <w:abstractNumId w:val="9"/>
  </w:num>
  <w:num w:numId="6" w16cid:durableId="656344609">
    <w:abstractNumId w:val="8"/>
  </w:num>
  <w:num w:numId="7" w16cid:durableId="1949458719">
    <w:abstractNumId w:val="36"/>
  </w:num>
  <w:num w:numId="8" w16cid:durableId="1374647549">
    <w:abstractNumId w:val="35"/>
  </w:num>
  <w:num w:numId="9" w16cid:durableId="920257014">
    <w:abstractNumId w:val="32"/>
  </w:num>
  <w:num w:numId="10" w16cid:durableId="1993563327">
    <w:abstractNumId w:val="48"/>
  </w:num>
  <w:num w:numId="11" w16cid:durableId="1428844465">
    <w:abstractNumId w:val="44"/>
  </w:num>
  <w:num w:numId="12" w16cid:durableId="1445927213">
    <w:abstractNumId w:val="49"/>
  </w:num>
  <w:num w:numId="13" w16cid:durableId="1614635276">
    <w:abstractNumId w:val="28"/>
  </w:num>
  <w:num w:numId="14" w16cid:durableId="1754008431">
    <w:abstractNumId w:val="2"/>
  </w:num>
  <w:num w:numId="15" w16cid:durableId="2115204548">
    <w:abstractNumId w:val="25"/>
  </w:num>
  <w:num w:numId="16" w16cid:durableId="1892769719">
    <w:abstractNumId w:val="12"/>
  </w:num>
  <w:num w:numId="17" w16cid:durableId="439565443">
    <w:abstractNumId w:val="27"/>
  </w:num>
  <w:num w:numId="18" w16cid:durableId="670571010">
    <w:abstractNumId w:val="42"/>
  </w:num>
  <w:num w:numId="19" w16cid:durableId="1221401381">
    <w:abstractNumId w:val="38"/>
  </w:num>
  <w:num w:numId="20" w16cid:durableId="397439210">
    <w:abstractNumId w:val="31"/>
  </w:num>
  <w:num w:numId="21" w16cid:durableId="98835400">
    <w:abstractNumId w:val="22"/>
  </w:num>
  <w:num w:numId="22" w16cid:durableId="172916071">
    <w:abstractNumId w:val="26"/>
  </w:num>
  <w:num w:numId="23" w16cid:durableId="99566938">
    <w:abstractNumId w:val="6"/>
  </w:num>
  <w:num w:numId="24" w16cid:durableId="1919438905">
    <w:abstractNumId w:val="3"/>
  </w:num>
  <w:num w:numId="25" w16cid:durableId="1279021673">
    <w:abstractNumId w:val="4"/>
  </w:num>
  <w:num w:numId="26" w16cid:durableId="979723524">
    <w:abstractNumId w:val="1"/>
  </w:num>
  <w:num w:numId="27" w16cid:durableId="2049258771">
    <w:abstractNumId w:val="47"/>
  </w:num>
  <w:num w:numId="28" w16cid:durableId="1371422389">
    <w:abstractNumId w:val="45"/>
  </w:num>
  <w:num w:numId="29" w16cid:durableId="147090735">
    <w:abstractNumId w:val="23"/>
  </w:num>
  <w:num w:numId="30" w16cid:durableId="1082071558">
    <w:abstractNumId w:val="34"/>
  </w:num>
  <w:num w:numId="31" w16cid:durableId="2086948545">
    <w:abstractNumId w:val="24"/>
  </w:num>
  <w:num w:numId="32" w16cid:durableId="1326976237">
    <w:abstractNumId w:val="14"/>
  </w:num>
  <w:num w:numId="33" w16cid:durableId="264310388">
    <w:abstractNumId w:val="16"/>
  </w:num>
  <w:num w:numId="34" w16cid:durableId="287706506">
    <w:abstractNumId w:val="15"/>
  </w:num>
  <w:num w:numId="35" w16cid:durableId="596905117">
    <w:abstractNumId w:val="33"/>
  </w:num>
  <w:num w:numId="36" w16cid:durableId="1231815976">
    <w:abstractNumId w:val="39"/>
  </w:num>
  <w:num w:numId="37" w16cid:durableId="971863051">
    <w:abstractNumId w:val="10"/>
  </w:num>
  <w:num w:numId="38" w16cid:durableId="697508995">
    <w:abstractNumId w:val="43"/>
  </w:num>
  <w:num w:numId="39" w16cid:durableId="1868909632">
    <w:abstractNumId w:val="40"/>
  </w:num>
  <w:num w:numId="40" w16cid:durableId="473377998">
    <w:abstractNumId w:val="21"/>
  </w:num>
  <w:num w:numId="41" w16cid:durableId="413162907">
    <w:abstractNumId w:val="7"/>
  </w:num>
  <w:num w:numId="42" w16cid:durableId="188186311">
    <w:abstractNumId w:val="30"/>
  </w:num>
  <w:num w:numId="43" w16cid:durableId="526601686">
    <w:abstractNumId w:val="29"/>
  </w:num>
  <w:num w:numId="44" w16cid:durableId="207646046">
    <w:abstractNumId w:val="37"/>
  </w:num>
  <w:num w:numId="45" w16cid:durableId="401678080">
    <w:abstractNumId w:val="13"/>
  </w:num>
  <w:num w:numId="46" w16cid:durableId="763963401">
    <w:abstractNumId w:val="46"/>
  </w:num>
  <w:num w:numId="47" w16cid:durableId="2029065809">
    <w:abstractNumId w:val="20"/>
  </w:num>
  <w:num w:numId="48" w16cid:durableId="261189162">
    <w:abstractNumId w:val="18"/>
  </w:num>
  <w:num w:numId="49" w16cid:durableId="1244147493">
    <w:abstractNumId w:val="5"/>
  </w:num>
  <w:num w:numId="50" w16cid:durableId="378172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EF4F08"/>
    <w:rsid w:val="000D2762"/>
    <w:rsid w:val="006721EC"/>
    <w:rsid w:val="01ECFCDF"/>
    <w:rsid w:val="02C866F0"/>
    <w:rsid w:val="045B807D"/>
    <w:rsid w:val="09870858"/>
    <w:rsid w:val="09D385DD"/>
    <w:rsid w:val="1091F617"/>
    <w:rsid w:val="16EF4F08"/>
    <w:rsid w:val="18362311"/>
    <w:rsid w:val="27FAACCF"/>
    <w:rsid w:val="2A811344"/>
    <w:rsid w:val="3064CDF0"/>
    <w:rsid w:val="39FF8FAF"/>
    <w:rsid w:val="3B7D2992"/>
    <w:rsid w:val="45906DC0"/>
    <w:rsid w:val="49FC37EC"/>
    <w:rsid w:val="4B4D5A4E"/>
    <w:rsid w:val="4C35E18B"/>
    <w:rsid w:val="4CE92AAF"/>
    <w:rsid w:val="4F666E0C"/>
    <w:rsid w:val="50604C6C"/>
    <w:rsid w:val="577132F7"/>
    <w:rsid w:val="5C3B4BD5"/>
    <w:rsid w:val="5C814A05"/>
    <w:rsid w:val="5E1A7A49"/>
    <w:rsid w:val="656EBBE8"/>
    <w:rsid w:val="65F9C9D0"/>
    <w:rsid w:val="6D8890A5"/>
    <w:rsid w:val="6E51BE19"/>
    <w:rsid w:val="6F246106"/>
    <w:rsid w:val="7AD76A72"/>
    <w:rsid w:val="7C15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4F08"/>
  <w15:chartTrackingRefBased/>
  <w15:docId w15:val="{A861DEA0-E533-4C86-9BF2-57A1F8CC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Box">
    <w:name w:val="new Box"/>
    <w:basedOn w:val="Normal"/>
    <w:uiPriority w:val="1"/>
    <w:rsid w:val="3B7D2992"/>
    <w:rPr>
      <w:sz w:val="24"/>
      <w:szCs w:val="24"/>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skatoon.ca/sites/default/files/documents/city-clerk/civic-policies/C02-036.pdf" TargetMode="External"/><Relationship Id="rId18" Type="http://schemas.openxmlformats.org/officeDocument/2006/relationships/hyperlink" Target="https://www.saskatoon.ca/environmental-initiatives/energy-water/water-conservation-strate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askatoon.ca/sites/default/files/documents/community-services/community-development/funding_recognition_guidelines.pdf" TargetMode="External"/><Relationship Id="rId17" Type="http://schemas.openxmlformats.org/officeDocument/2006/relationships/hyperlink" Target="https://www.saskatoon.ca/sites/default/files/documents/pathways_for_an_integrated_green_network_an_implementation_plan_for_the_green_infrastructure_strategy.pdf" TargetMode="External"/><Relationship Id="rId2" Type="http://schemas.openxmlformats.org/officeDocument/2006/relationships/customXml" Target="../customXml/item2.xml"/><Relationship Id="rId16" Type="http://schemas.openxmlformats.org/officeDocument/2006/relationships/hyperlink" Target="https://www.saskatoon.ca/sites/default/files/documents/transportation-utilities/transportation/active-transportation/active_transportation_plan_final_report_june_2016.pdf" TargetMode="External"/><Relationship Id="rId20" Type="http://schemas.openxmlformats.org/officeDocument/2006/relationships/hyperlink" Target="https://www.saskatoon.ca/environmental-initiativ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skatoon.ca/sites/default/files/documents/2022-2025_strategic_plan.pdf" TargetMode="External"/><Relationship Id="rId5" Type="http://schemas.openxmlformats.org/officeDocument/2006/relationships/styles" Target="styles.xml"/><Relationship Id="rId15" Type="http://schemas.openxmlformats.org/officeDocument/2006/relationships/hyperlink" Target="https://www.saskatoon.ca/sites/default/files/documents/low_emissions_report-aug8_web.pdf" TargetMode="External"/><Relationship Id="rId10" Type="http://schemas.openxmlformats.org/officeDocument/2006/relationships/hyperlink" Target="https://www.saskatoon.ca/content/policy-c03-018-assistance-community-groups" TargetMode="External"/><Relationship Id="rId19" Type="http://schemas.openxmlformats.org/officeDocument/2006/relationships/hyperlink" Target="https://www.saskatoon.ca/sites/default/files/documents/solid_waste_reduction_diversion_plan.pdf" TargetMode="External"/><Relationship Id="rId4" Type="http://schemas.openxmlformats.org/officeDocument/2006/relationships/numbering" Target="numbering.xml"/><Relationship Id="rId9" Type="http://schemas.openxmlformats.org/officeDocument/2006/relationships/hyperlink" Target="mailto:sustainability@saskatoon.ca" TargetMode="External"/><Relationship Id="rId14" Type="http://schemas.openxmlformats.org/officeDocument/2006/relationships/hyperlink" Target="https://www.saskatoon.ca/sites/default/files/documents/2022-2025_strategic_pla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7543DBBE30459702ABBF2F9DB310" ma:contentTypeVersion="22" ma:contentTypeDescription="Create a new document." ma:contentTypeScope="" ma:versionID="064f3eb25acdd556c2c81d2990604b4a">
  <xsd:schema xmlns:xsd="http://www.w3.org/2001/XMLSchema" xmlns:xs="http://www.w3.org/2001/XMLSchema" xmlns:p="http://schemas.microsoft.com/office/2006/metadata/properties" xmlns:ns2="5bad92ed-6369-483d-8204-e7f86a769bc4" xmlns:ns3="acd68294-e894-428d-9276-183664bb0f51" xmlns:ns4="cb3aa0db-6db0-4f7a-9f42-a3f8fb935c85" targetNamespace="http://schemas.microsoft.com/office/2006/metadata/properties" ma:root="true" ma:fieldsID="933c469bd794863e6269bb78a40c26f5" ns2:_="" ns3:_="" ns4:_="">
    <xsd:import namespace="5bad92ed-6369-483d-8204-e7f86a769bc4"/>
    <xsd:import namespace="acd68294-e894-428d-9276-183664bb0f51"/>
    <xsd:import namespace="cb3aa0db-6db0-4f7a-9f42-a3f8fb935c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FileNumber"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92ed-6369-483d-8204-e7f86a769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FileNumber" ma:index="18" nillable="true" ma:displayName="File Number" ma:description="Assigned Documentum/S Drive file number" ma:format="Dropdown" ma:internalName="FileNumb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c6b224-2183-4728-a4fd-031a206096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68294-e894-428d-9276-183664bb0f5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3aa0db-6db0-4f7a-9f42-a3f8fb935c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2d91384-0242-4cf7-8d90-8d77c9d4b5b3}" ma:internalName="TaxCatchAll" ma:showField="CatchAllData" ma:web="acd68294-e894-428d-9276-183664bb0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Number xmlns="5bad92ed-6369-483d-8204-e7f86a769bc4" xsi:nil="true"/>
    <TaxCatchAll xmlns="cb3aa0db-6db0-4f7a-9f42-a3f8fb935c85" xsi:nil="true"/>
    <lcf76f155ced4ddcb4097134ff3c332f xmlns="5bad92ed-6369-483d-8204-e7f86a769bc4">
      <Terms xmlns="http://schemas.microsoft.com/office/infopath/2007/PartnerControls"/>
    </lcf76f155ced4ddcb4097134ff3c332f>
    <Notes xmlns="5bad92ed-6369-483d-8204-e7f86a769bc4" xsi:nil="true"/>
  </documentManagement>
</p:properties>
</file>

<file path=customXml/itemProps1.xml><?xml version="1.0" encoding="utf-8"?>
<ds:datastoreItem xmlns:ds="http://schemas.openxmlformats.org/officeDocument/2006/customXml" ds:itemID="{9786A51C-C965-474F-97FA-5D9D8207711B}">
  <ds:schemaRefs>
    <ds:schemaRef ds:uri="http://schemas.microsoft.com/sharepoint/v3/contenttype/forms"/>
  </ds:schemaRefs>
</ds:datastoreItem>
</file>

<file path=customXml/itemProps2.xml><?xml version="1.0" encoding="utf-8"?>
<ds:datastoreItem xmlns:ds="http://schemas.openxmlformats.org/officeDocument/2006/customXml" ds:itemID="{E5502CD8-CC9E-4238-B90F-1B999073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92ed-6369-483d-8204-e7f86a769bc4"/>
    <ds:schemaRef ds:uri="acd68294-e894-428d-9276-183664bb0f51"/>
    <ds:schemaRef ds:uri="cb3aa0db-6db0-4f7a-9f42-a3f8fb935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B603F-6274-44F7-8292-0A948D2DAAC1}">
  <ds:schemaRefs>
    <ds:schemaRef ds:uri="http://schemas.microsoft.com/office/2006/metadata/properties"/>
    <ds:schemaRef ds:uri="http://schemas.microsoft.com/office/infopath/2007/PartnerControls"/>
    <ds:schemaRef ds:uri="5bad92ed-6369-483d-8204-e7f86a769bc4"/>
    <ds:schemaRef ds:uri="cb3aa0db-6db0-4f7a-9f42-a3f8fb935c8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Sarah</dc:creator>
  <cp:keywords/>
  <dc:description/>
  <cp:lastModifiedBy>Timmons, Sarah</cp:lastModifiedBy>
  <cp:revision>2</cp:revision>
  <dcterms:created xsi:type="dcterms:W3CDTF">2024-11-06T15:20:00Z</dcterms:created>
  <dcterms:modified xsi:type="dcterms:W3CDTF">2024-11-06T15:20:00Z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0x010100BEC67543DBBE30459702ABBF2F9DB310</vt:lpwstr>
  </property>
  <property fmtid="{D5CDD505-2E9C-101B-9397-08002B2CF9AE}" pid="3" name="MediaServiceImageTags">
    <vt:lpwstr/>
  </property>
</Properties>
</file>